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3DFD" w:rsidRDefault="002B3DFD" w:rsidP="00314410">
      <w:pPr>
        <w:keepNext/>
        <w:spacing w:after="0" w:line="240" w:lineRule="auto"/>
        <w:ind w:left="13894" w:hanging="34"/>
        <w:outlineLvl w:val="4"/>
        <w:rPr>
          <w:rFonts w:ascii="Times New Roman" w:hAnsi="Times New Roman"/>
          <w:bCs/>
          <w:lang w:val="uk-UA"/>
        </w:rPr>
      </w:pPr>
    </w:p>
    <w:p w:rsidR="005C34B9" w:rsidRPr="00D221E7" w:rsidRDefault="005C34B9" w:rsidP="005C34B9">
      <w:pPr>
        <w:keepNext/>
        <w:spacing w:after="0" w:line="240" w:lineRule="auto"/>
        <w:ind w:left="13500" w:hanging="34"/>
        <w:outlineLvl w:val="4"/>
        <w:rPr>
          <w:rFonts w:ascii="Times New Roman" w:hAnsi="Times New Roman" w:cs="Times New Roman"/>
          <w:bCs/>
          <w:lang w:val="uk-UA"/>
        </w:rPr>
      </w:pPr>
      <w:r w:rsidRPr="00D221E7">
        <w:rPr>
          <w:rFonts w:ascii="Times New Roman" w:hAnsi="Times New Roman" w:cs="Times New Roman"/>
          <w:bCs/>
          <w:lang w:val="uk-UA"/>
        </w:rPr>
        <w:t xml:space="preserve">Додаток 3 </w:t>
      </w:r>
    </w:p>
    <w:p w:rsidR="005C34B9" w:rsidRPr="00D221E7" w:rsidRDefault="005C34B9" w:rsidP="005C34B9">
      <w:pPr>
        <w:autoSpaceDE w:val="0"/>
        <w:autoSpaceDN w:val="0"/>
        <w:adjustRightInd w:val="0"/>
        <w:spacing w:after="0" w:line="240" w:lineRule="auto"/>
        <w:ind w:left="12288" w:firstLine="456"/>
        <w:rPr>
          <w:rFonts w:ascii="Times New Roman" w:hAnsi="Times New Roman" w:cs="Times New Roman"/>
          <w:lang w:val="uk-UA"/>
        </w:rPr>
      </w:pPr>
    </w:p>
    <w:p w:rsidR="005C34B9" w:rsidRPr="00D221E7" w:rsidRDefault="005C34B9" w:rsidP="005C34B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  <w:r w:rsidRPr="00D221E7">
        <w:rPr>
          <w:rFonts w:ascii="Times New Roman" w:hAnsi="Times New Roman" w:cs="Times New Roman"/>
          <w:b/>
          <w:sz w:val="28"/>
          <w:szCs w:val="28"/>
          <w:lang w:val="uk-UA" w:eastAsia="uk-UA"/>
        </w:rPr>
        <w:t xml:space="preserve">Підсумковий звіт щодо виконання обласної (бюджетної) цільової програми </w:t>
      </w:r>
    </w:p>
    <w:p w:rsidR="005C34B9" w:rsidRPr="00D221E7" w:rsidRDefault="005C34B9" w:rsidP="005C34B9">
      <w:pPr>
        <w:autoSpaceDE w:val="0"/>
        <w:autoSpaceDN w:val="0"/>
        <w:adjustRightInd w:val="0"/>
        <w:spacing w:after="0" w:line="240" w:lineRule="auto"/>
        <w:ind w:left="708"/>
        <w:rPr>
          <w:rFonts w:ascii="Times New Roman" w:hAnsi="Times New Roman" w:cs="Times New Roman"/>
          <w:b/>
          <w:bCs/>
          <w:lang w:val="uk-UA"/>
        </w:rPr>
      </w:pPr>
      <w:r w:rsidRPr="00D221E7">
        <w:rPr>
          <w:rFonts w:ascii="Times New Roman" w:hAnsi="Times New Roman" w:cs="Times New Roman"/>
          <w:b/>
          <w:bCs/>
          <w:lang w:val="uk-UA"/>
        </w:rPr>
        <w:t>1. Основні дані:</w:t>
      </w:r>
    </w:p>
    <w:p w:rsidR="005C34B9" w:rsidRPr="00D221E7" w:rsidRDefault="005C34B9" w:rsidP="005C34B9">
      <w:pPr>
        <w:autoSpaceDE w:val="0"/>
        <w:autoSpaceDN w:val="0"/>
        <w:adjustRightInd w:val="0"/>
        <w:spacing w:after="0" w:line="240" w:lineRule="auto"/>
        <w:ind w:left="708"/>
        <w:rPr>
          <w:rFonts w:ascii="Times New Roman" w:hAnsi="Times New Roman"/>
          <w:b/>
          <w:bCs/>
          <w:lang w:val="uk-UA"/>
        </w:rPr>
      </w:pPr>
      <w:r w:rsidRPr="00D221E7">
        <w:rPr>
          <w:rFonts w:ascii="Times New Roman" w:hAnsi="Times New Roman" w:cs="Times New Roman"/>
          <w:bCs/>
          <w:lang w:val="uk-UA"/>
        </w:rPr>
        <w:t>- </w:t>
      </w:r>
      <w:r w:rsidRPr="00D221E7">
        <w:rPr>
          <w:rFonts w:ascii="Times New Roman" w:hAnsi="Times New Roman"/>
          <w:b/>
          <w:bCs/>
          <w:lang w:val="uk-UA"/>
        </w:rPr>
        <w:t>1. Основні дані:</w:t>
      </w:r>
    </w:p>
    <w:p w:rsidR="005C34B9" w:rsidRPr="00C432AD" w:rsidRDefault="005C34B9" w:rsidP="00712D6E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b/>
          <w:bCs/>
          <w:lang w:val="uk-UA"/>
        </w:rPr>
      </w:pPr>
      <w:r w:rsidRPr="00D221E7">
        <w:rPr>
          <w:rFonts w:ascii="Times New Roman" w:hAnsi="Times New Roman"/>
          <w:bCs/>
          <w:lang w:val="uk-UA"/>
        </w:rPr>
        <w:t>- </w:t>
      </w:r>
      <w:r w:rsidR="00712D6E">
        <w:rPr>
          <w:rFonts w:ascii="Times New Roman" w:hAnsi="Times New Roman"/>
          <w:b/>
          <w:bCs/>
          <w:lang w:val="uk-UA"/>
        </w:rPr>
        <w:t xml:space="preserve"> </w:t>
      </w:r>
      <w:r w:rsidR="00C602CA" w:rsidRPr="00C602CA">
        <w:rPr>
          <w:rFonts w:ascii="Times New Roman" w:hAnsi="Times New Roman"/>
          <w:b/>
          <w:bCs/>
          <w:lang w:val="uk-UA"/>
        </w:rPr>
        <w:t>Програм</w:t>
      </w:r>
      <w:r w:rsidR="00C602CA">
        <w:rPr>
          <w:rFonts w:ascii="Times New Roman" w:hAnsi="Times New Roman"/>
          <w:b/>
          <w:bCs/>
          <w:lang w:val="uk-UA"/>
        </w:rPr>
        <w:t>а</w:t>
      </w:r>
      <w:r w:rsidR="00C602CA" w:rsidRPr="00C602CA">
        <w:rPr>
          <w:rFonts w:ascii="Times New Roman" w:hAnsi="Times New Roman"/>
          <w:b/>
          <w:bCs/>
          <w:lang w:val="uk-UA"/>
        </w:rPr>
        <w:t xml:space="preserve"> розвитку Закарпатського обласного комунального підприємства «Міжнародний аеропорт «Ужгород» на 2021 - 2025 роки</w:t>
      </w:r>
      <w:r w:rsidRPr="00C432AD">
        <w:rPr>
          <w:rFonts w:ascii="Times New Roman" w:hAnsi="Times New Roman"/>
          <w:b/>
          <w:bCs/>
          <w:lang w:val="uk-UA"/>
        </w:rPr>
        <w:t>;</w:t>
      </w:r>
    </w:p>
    <w:p w:rsidR="005C34B9" w:rsidRPr="00925EDA" w:rsidRDefault="005C34B9" w:rsidP="005C34B9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b/>
          <w:bCs/>
          <w:lang w:val="uk-UA"/>
        </w:rPr>
      </w:pPr>
      <w:r w:rsidRPr="00D221E7">
        <w:rPr>
          <w:rFonts w:ascii="Times New Roman" w:hAnsi="Times New Roman"/>
          <w:bCs/>
          <w:lang w:val="uk-UA"/>
        </w:rPr>
        <w:t>- </w:t>
      </w:r>
      <w:r w:rsidRPr="00925EDA">
        <w:rPr>
          <w:rFonts w:ascii="Times New Roman" w:hAnsi="Times New Roman"/>
          <w:b/>
          <w:bCs/>
          <w:lang w:val="uk-UA"/>
        </w:rPr>
        <w:t xml:space="preserve">№ </w:t>
      </w:r>
      <w:r w:rsidR="00C602CA">
        <w:rPr>
          <w:rFonts w:ascii="Times New Roman" w:hAnsi="Times New Roman"/>
          <w:b/>
          <w:bCs/>
          <w:lang w:val="uk-UA"/>
        </w:rPr>
        <w:t>1743</w:t>
      </w:r>
      <w:r w:rsidR="00712D6E">
        <w:rPr>
          <w:rFonts w:ascii="Times New Roman" w:hAnsi="Times New Roman"/>
          <w:b/>
          <w:bCs/>
          <w:lang w:val="uk-UA"/>
        </w:rPr>
        <w:t xml:space="preserve"> від </w:t>
      </w:r>
      <w:r w:rsidR="00C602CA">
        <w:rPr>
          <w:rFonts w:ascii="Times New Roman" w:hAnsi="Times New Roman"/>
          <w:b/>
          <w:bCs/>
          <w:lang w:val="uk-UA"/>
        </w:rPr>
        <w:t>16</w:t>
      </w:r>
      <w:r w:rsidR="00016C4F">
        <w:rPr>
          <w:rFonts w:ascii="Times New Roman" w:hAnsi="Times New Roman"/>
          <w:b/>
          <w:bCs/>
          <w:lang w:val="uk-UA"/>
        </w:rPr>
        <w:t>.0</w:t>
      </w:r>
      <w:r w:rsidR="00C602CA">
        <w:rPr>
          <w:rFonts w:ascii="Times New Roman" w:hAnsi="Times New Roman"/>
          <w:b/>
          <w:bCs/>
          <w:lang w:val="uk-UA"/>
        </w:rPr>
        <w:t>7</w:t>
      </w:r>
      <w:r w:rsidR="00712D6E">
        <w:rPr>
          <w:rFonts w:ascii="Times New Roman" w:hAnsi="Times New Roman"/>
          <w:b/>
          <w:bCs/>
          <w:lang w:val="uk-UA"/>
        </w:rPr>
        <w:t>.20</w:t>
      </w:r>
      <w:r w:rsidR="00016C4F">
        <w:rPr>
          <w:rFonts w:ascii="Times New Roman" w:hAnsi="Times New Roman"/>
          <w:b/>
          <w:bCs/>
          <w:lang w:val="uk-UA"/>
        </w:rPr>
        <w:t>2</w:t>
      </w:r>
      <w:r w:rsidR="00C602CA">
        <w:rPr>
          <w:rFonts w:ascii="Times New Roman" w:hAnsi="Times New Roman"/>
          <w:b/>
          <w:bCs/>
          <w:lang w:val="uk-UA"/>
        </w:rPr>
        <w:t>0</w:t>
      </w:r>
      <w:r w:rsidR="00712D6E">
        <w:rPr>
          <w:rFonts w:ascii="Times New Roman" w:hAnsi="Times New Roman"/>
          <w:b/>
          <w:bCs/>
          <w:lang w:val="uk-UA"/>
        </w:rPr>
        <w:t>;</w:t>
      </w:r>
    </w:p>
    <w:p w:rsidR="005C34B9" w:rsidRDefault="005C34B9" w:rsidP="005C34B9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b/>
          <w:bCs/>
          <w:lang w:val="uk-UA"/>
        </w:rPr>
      </w:pPr>
      <w:r w:rsidRPr="00D221E7">
        <w:rPr>
          <w:rFonts w:ascii="Times New Roman" w:hAnsi="Times New Roman"/>
          <w:bCs/>
          <w:lang w:val="uk-UA"/>
        </w:rPr>
        <w:t>- </w:t>
      </w:r>
      <w:r w:rsidR="00467B3B">
        <w:rPr>
          <w:rFonts w:ascii="Times New Roman" w:hAnsi="Times New Roman"/>
          <w:b/>
          <w:bCs/>
          <w:lang w:val="uk-UA"/>
        </w:rPr>
        <w:t>Заплановане фінансування на 20</w:t>
      </w:r>
      <w:r w:rsidR="00C71DA9">
        <w:rPr>
          <w:rFonts w:ascii="Times New Roman" w:hAnsi="Times New Roman"/>
          <w:b/>
          <w:bCs/>
          <w:lang w:val="uk-UA"/>
        </w:rPr>
        <w:t>2</w:t>
      </w:r>
      <w:r w:rsidR="00016C4F">
        <w:rPr>
          <w:rFonts w:ascii="Times New Roman" w:hAnsi="Times New Roman"/>
          <w:b/>
          <w:bCs/>
          <w:lang w:val="uk-UA"/>
        </w:rPr>
        <w:t>1</w:t>
      </w:r>
      <w:r w:rsidRPr="00925EDA">
        <w:rPr>
          <w:rFonts w:ascii="Times New Roman" w:hAnsi="Times New Roman"/>
          <w:b/>
          <w:bCs/>
          <w:lang w:val="uk-UA"/>
        </w:rPr>
        <w:t xml:space="preserve"> рік – </w:t>
      </w:r>
      <w:r w:rsidR="00C602CA">
        <w:rPr>
          <w:rFonts w:ascii="Times New Roman" w:hAnsi="Times New Roman"/>
          <w:b/>
          <w:bCs/>
          <w:lang w:val="uk-UA"/>
        </w:rPr>
        <w:t>101,0</w:t>
      </w:r>
      <w:r w:rsidR="00016C4F">
        <w:rPr>
          <w:rFonts w:ascii="Times New Roman" w:hAnsi="Times New Roman"/>
          <w:b/>
          <w:bCs/>
          <w:lang w:val="uk-UA"/>
        </w:rPr>
        <w:t xml:space="preserve"> </w:t>
      </w:r>
      <w:r w:rsidR="00467B3B">
        <w:rPr>
          <w:rFonts w:ascii="Times New Roman" w:hAnsi="Times New Roman"/>
          <w:b/>
          <w:bCs/>
          <w:lang w:val="uk-UA"/>
        </w:rPr>
        <w:t xml:space="preserve"> млн. грн. в тому числі:</w:t>
      </w:r>
    </w:p>
    <w:p w:rsidR="00467B3B" w:rsidRDefault="00016C4F" w:rsidP="005C34B9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b/>
          <w:bCs/>
          <w:lang w:val="uk-UA"/>
        </w:rPr>
      </w:pPr>
      <w:r>
        <w:rPr>
          <w:rFonts w:ascii="Times New Roman" w:hAnsi="Times New Roman"/>
          <w:b/>
          <w:bCs/>
          <w:lang w:val="uk-UA"/>
        </w:rPr>
        <w:t>Обласний бюджет –1</w:t>
      </w:r>
      <w:r w:rsidR="00C71DA9">
        <w:rPr>
          <w:rFonts w:ascii="Times New Roman" w:hAnsi="Times New Roman"/>
          <w:b/>
          <w:bCs/>
          <w:lang w:val="uk-UA"/>
        </w:rPr>
        <w:t>,</w:t>
      </w:r>
      <w:r>
        <w:rPr>
          <w:rFonts w:ascii="Times New Roman" w:hAnsi="Times New Roman"/>
          <w:b/>
          <w:bCs/>
          <w:lang w:val="uk-UA"/>
        </w:rPr>
        <w:t>0</w:t>
      </w:r>
      <w:r w:rsidR="00467B3B">
        <w:rPr>
          <w:rFonts w:ascii="Times New Roman" w:hAnsi="Times New Roman"/>
          <w:b/>
          <w:bCs/>
          <w:lang w:val="uk-UA"/>
        </w:rPr>
        <w:t xml:space="preserve"> млн. грн.;</w:t>
      </w:r>
    </w:p>
    <w:p w:rsidR="00467B3B" w:rsidRPr="00925EDA" w:rsidRDefault="00467B3B" w:rsidP="005C34B9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b/>
          <w:bCs/>
          <w:lang w:val="uk-UA"/>
        </w:rPr>
      </w:pPr>
      <w:r>
        <w:rPr>
          <w:rFonts w:ascii="Times New Roman" w:hAnsi="Times New Roman"/>
          <w:b/>
          <w:bCs/>
          <w:lang w:val="uk-UA"/>
        </w:rPr>
        <w:t>Державний бюджет –</w:t>
      </w:r>
      <w:r w:rsidR="00C602CA">
        <w:rPr>
          <w:rFonts w:ascii="Times New Roman" w:hAnsi="Times New Roman"/>
          <w:b/>
          <w:bCs/>
          <w:lang w:val="uk-UA"/>
        </w:rPr>
        <w:t>100,0</w:t>
      </w:r>
      <w:r>
        <w:rPr>
          <w:rFonts w:ascii="Times New Roman" w:hAnsi="Times New Roman"/>
          <w:b/>
          <w:bCs/>
          <w:lang w:val="uk-UA"/>
        </w:rPr>
        <w:t xml:space="preserve"> млн. гривень </w:t>
      </w:r>
    </w:p>
    <w:p w:rsidR="005C34B9" w:rsidRPr="00925EDA" w:rsidRDefault="005C34B9" w:rsidP="005C34B9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b/>
          <w:bCs/>
          <w:lang w:val="uk-UA"/>
        </w:rPr>
      </w:pPr>
      <w:r w:rsidRPr="00D221E7">
        <w:rPr>
          <w:rFonts w:ascii="Times New Roman" w:hAnsi="Times New Roman"/>
          <w:bCs/>
          <w:lang w:val="uk-UA"/>
        </w:rPr>
        <w:t>- </w:t>
      </w:r>
      <w:r w:rsidRPr="00925EDA">
        <w:rPr>
          <w:rFonts w:ascii="Times New Roman" w:hAnsi="Times New Roman"/>
          <w:b/>
          <w:bCs/>
          <w:lang w:val="uk-UA"/>
        </w:rPr>
        <w:t>Департамент інфраструктури, розвитку і утримання мережі автомобільних доріг загального користування місцевого значення облдержадміністрації;</w:t>
      </w:r>
    </w:p>
    <w:p w:rsidR="00856B40" w:rsidRPr="00856B40" w:rsidRDefault="005C34B9" w:rsidP="00856B4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Cs/>
          <w:lang w:val="uk-UA"/>
        </w:rPr>
      </w:pPr>
      <w:r w:rsidRPr="00D221E7">
        <w:rPr>
          <w:rFonts w:ascii="Times New Roman" w:hAnsi="Times New Roman"/>
          <w:bCs/>
          <w:lang w:val="uk-UA"/>
        </w:rPr>
        <w:t>- </w:t>
      </w:r>
      <w:r w:rsidRPr="002A3768">
        <w:rPr>
          <w:rFonts w:ascii="Times New Roman" w:hAnsi="Times New Roman"/>
          <w:b/>
          <w:bCs/>
          <w:lang w:val="uk-UA"/>
        </w:rPr>
        <w:t>Мета Програми</w:t>
      </w:r>
      <w:r>
        <w:rPr>
          <w:rFonts w:ascii="Times New Roman" w:hAnsi="Times New Roman"/>
          <w:bCs/>
          <w:lang w:val="uk-UA"/>
        </w:rPr>
        <w:t xml:space="preserve">: </w:t>
      </w:r>
      <w:r w:rsidR="00856B40" w:rsidRPr="00856B40">
        <w:rPr>
          <w:rFonts w:ascii="Times New Roman" w:hAnsi="Times New Roman"/>
          <w:bCs/>
          <w:lang w:val="uk-UA"/>
        </w:rPr>
        <w:t>розвиток ЗОКП «Міжнародний аеропорт «Ужгород»</w:t>
      </w:r>
      <w:r w:rsidR="00856B40">
        <w:rPr>
          <w:rFonts w:ascii="Times New Roman" w:hAnsi="Times New Roman"/>
          <w:bCs/>
          <w:lang w:val="uk-UA"/>
        </w:rPr>
        <w:t xml:space="preserve">, </w:t>
      </w:r>
      <w:r w:rsidR="00856B40" w:rsidRPr="00856B40">
        <w:rPr>
          <w:rFonts w:ascii="Times New Roman" w:hAnsi="Times New Roman"/>
          <w:bCs/>
          <w:lang w:val="uk-UA"/>
        </w:rPr>
        <w:t>забезпечення вимог сертифікаційної придатності аеропорту та його</w:t>
      </w:r>
    </w:p>
    <w:p w:rsidR="005C34B9" w:rsidRPr="00D221E7" w:rsidRDefault="00856B40" w:rsidP="00856B4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/>
          <w:bCs/>
          <w:lang w:val="uk-UA"/>
        </w:rPr>
      </w:pPr>
      <w:r>
        <w:rPr>
          <w:rFonts w:ascii="Times New Roman" w:hAnsi="Times New Roman"/>
          <w:bCs/>
          <w:lang w:val="uk-UA"/>
        </w:rPr>
        <w:t>с</w:t>
      </w:r>
      <w:r w:rsidRPr="00856B40">
        <w:rPr>
          <w:rFonts w:ascii="Times New Roman" w:hAnsi="Times New Roman"/>
          <w:bCs/>
          <w:lang w:val="uk-UA"/>
        </w:rPr>
        <w:t>лужб</w:t>
      </w:r>
      <w:r>
        <w:rPr>
          <w:rFonts w:ascii="Times New Roman" w:hAnsi="Times New Roman"/>
          <w:bCs/>
          <w:lang w:val="uk-UA"/>
        </w:rPr>
        <w:t xml:space="preserve">, </w:t>
      </w:r>
      <w:r w:rsidRPr="00856B40">
        <w:rPr>
          <w:rFonts w:ascii="Times New Roman" w:hAnsi="Times New Roman"/>
          <w:bCs/>
          <w:lang w:val="uk-UA"/>
        </w:rPr>
        <w:t>розвиток та розбудова аеропортової та аеродромної інфраструктури</w:t>
      </w:r>
      <w:r>
        <w:rPr>
          <w:rFonts w:ascii="Times New Roman" w:hAnsi="Times New Roman"/>
          <w:bCs/>
          <w:lang w:val="uk-UA"/>
        </w:rPr>
        <w:t xml:space="preserve">, </w:t>
      </w:r>
      <w:r w:rsidRPr="00856B40">
        <w:rPr>
          <w:rFonts w:ascii="Times New Roman" w:hAnsi="Times New Roman"/>
          <w:bCs/>
          <w:lang w:val="uk-UA"/>
        </w:rPr>
        <w:t>відновлення вантажних авіаперевезень та розбудова вантажного термінального комплексу</w:t>
      </w:r>
      <w:r>
        <w:rPr>
          <w:rFonts w:ascii="Times New Roman" w:hAnsi="Times New Roman"/>
          <w:bCs/>
          <w:lang w:val="uk-UA"/>
        </w:rPr>
        <w:t xml:space="preserve">, </w:t>
      </w:r>
      <w:r w:rsidRPr="00856B40">
        <w:rPr>
          <w:rFonts w:ascii="Times New Roman" w:hAnsi="Times New Roman"/>
          <w:bCs/>
          <w:lang w:val="uk-UA"/>
        </w:rPr>
        <w:t>збільшення обсягів авіаційних перевезень та розширення географії маршрутів</w:t>
      </w:r>
      <w:r w:rsidR="00712D6E" w:rsidRPr="00856B40">
        <w:rPr>
          <w:rFonts w:ascii="Times New Roman" w:hAnsi="Times New Roman"/>
          <w:bCs/>
          <w:lang w:val="uk-UA"/>
        </w:rPr>
        <w:t>.</w:t>
      </w:r>
    </w:p>
    <w:p w:rsidR="009C74E9" w:rsidRDefault="005C34B9" w:rsidP="005C34B9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b/>
          <w:bCs/>
          <w:lang w:val="uk-UA"/>
        </w:rPr>
      </w:pPr>
      <w:r w:rsidRPr="00D221E7">
        <w:rPr>
          <w:rFonts w:ascii="Times New Roman" w:hAnsi="Times New Roman" w:cs="Times New Roman"/>
          <w:b/>
          <w:bCs/>
          <w:lang w:val="uk-UA"/>
        </w:rPr>
        <w:t>2. Аналіз використання коштів програми згідно з проведеними витратами ( за завданнями і заходами)</w:t>
      </w:r>
    </w:p>
    <w:tbl>
      <w:tblPr>
        <w:tblW w:w="156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1440"/>
        <w:gridCol w:w="720"/>
        <w:gridCol w:w="1080"/>
        <w:gridCol w:w="927"/>
        <w:gridCol w:w="850"/>
        <w:gridCol w:w="993"/>
        <w:gridCol w:w="1055"/>
        <w:gridCol w:w="900"/>
        <w:gridCol w:w="781"/>
        <w:gridCol w:w="720"/>
        <w:gridCol w:w="10"/>
        <w:gridCol w:w="1706"/>
        <w:gridCol w:w="10"/>
        <w:gridCol w:w="2160"/>
        <w:gridCol w:w="1763"/>
        <w:gridCol w:w="10"/>
      </w:tblGrid>
      <w:tr w:rsidR="005C34B9" w:rsidRPr="00D221E7" w:rsidTr="008910BE">
        <w:trPr>
          <w:cantSplit/>
        </w:trPr>
        <w:tc>
          <w:tcPr>
            <w:tcW w:w="540" w:type="dxa"/>
            <w:vMerge w:val="restart"/>
            <w:vAlign w:val="center"/>
          </w:tcPr>
          <w:p w:rsidR="005C34B9" w:rsidRPr="00D221E7" w:rsidRDefault="005C34B9" w:rsidP="00DE0E9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№ з/п</w:t>
            </w:r>
          </w:p>
        </w:tc>
        <w:tc>
          <w:tcPr>
            <w:tcW w:w="1440" w:type="dxa"/>
            <w:vMerge w:val="restart"/>
            <w:vAlign w:val="center"/>
          </w:tcPr>
          <w:p w:rsidR="005C34B9" w:rsidRPr="00D221E7" w:rsidRDefault="005C34B9" w:rsidP="00DE0E9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 xml:space="preserve">Назва, зміст завдання, заходу  </w:t>
            </w:r>
          </w:p>
        </w:tc>
        <w:tc>
          <w:tcPr>
            <w:tcW w:w="720" w:type="dxa"/>
            <w:vMerge w:val="restart"/>
            <w:vAlign w:val="center"/>
          </w:tcPr>
          <w:p w:rsidR="005C34B9" w:rsidRPr="00D221E7" w:rsidRDefault="005C34B9" w:rsidP="00DE0E9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КЕКВ</w:t>
            </w:r>
          </w:p>
        </w:tc>
        <w:tc>
          <w:tcPr>
            <w:tcW w:w="3850" w:type="dxa"/>
            <w:gridSpan w:val="4"/>
            <w:vAlign w:val="center"/>
          </w:tcPr>
          <w:p w:rsidR="005C34B9" w:rsidRPr="00D221E7" w:rsidRDefault="005C34B9" w:rsidP="004B0EF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Передбачене фінансування на 20</w:t>
            </w:r>
            <w:r w:rsidR="004D3C06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21</w:t>
            </w:r>
            <w:r w:rsidRPr="00D221E7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 xml:space="preserve"> рік, тис. грн</w:t>
            </w:r>
          </w:p>
        </w:tc>
        <w:tc>
          <w:tcPr>
            <w:tcW w:w="34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34B9" w:rsidRPr="00D221E7" w:rsidRDefault="00CF6F22" w:rsidP="004B0EF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Касові видатки за 20</w:t>
            </w:r>
            <w:r w:rsidR="004D3C06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 xml:space="preserve">21 </w:t>
            </w:r>
            <w:r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рік</w:t>
            </w:r>
            <w:r w:rsidR="005C34B9" w:rsidRPr="00D221E7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, тис. грн</w:t>
            </w:r>
          </w:p>
        </w:tc>
        <w:tc>
          <w:tcPr>
            <w:tcW w:w="171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4B9" w:rsidRPr="00D221E7" w:rsidRDefault="005C34B9" w:rsidP="00DE0E9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Кредиторська заборгованість, тис. грн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C34B9" w:rsidRPr="00D221E7" w:rsidRDefault="005C34B9" w:rsidP="00DE0E9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 xml:space="preserve">Контрагент </w:t>
            </w:r>
            <w:r w:rsidRPr="00D221E7">
              <w:rPr>
                <w:rFonts w:ascii="Times New Roman" w:hAnsi="Times New Roman" w:cs="Times New Roman"/>
                <w:b/>
                <w:bCs/>
                <w:lang w:val="uk-UA"/>
              </w:rPr>
              <w:t xml:space="preserve"> *</w:t>
            </w:r>
            <w:r w:rsidRPr="00D221E7">
              <w:rPr>
                <w:rFonts w:ascii="Times New Roman" w:hAnsi="Times New Roman" w:cs="Times New Roman"/>
                <w:lang w:val="uk-UA"/>
              </w:rPr>
              <w:t>*</w:t>
            </w:r>
          </w:p>
        </w:tc>
        <w:tc>
          <w:tcPr>
            <w:tcW w:w="1773" w:type="dxa"/>
            <w:gridSpan w:val="2"/>
            <w:vMerge w:val="restart"/>
            <w:vAlign w:val="center"/>
          </w:tcPr>
          <w:p w:rsidR="005C34B9" w:rsidRPr="00D221E7" w:rsidRDefault="005C34B9" w:rsidP="00DE0E9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 xml:space="preserve">Короткий опис досягнутих результатів   </w:t>
            </w:r>
          </w:p>
        </w:tc>
      </w:tr>
      <w:tr w:rsidR="005C34B9" w:rsidRPr="00D221E7" w:rsidTr="008910BE">
        <w:trPr>
          <w:cantSplit/>
          <w:trHeight w:val="335"/>
        </w:trPr>
        <w:tc>
          <w:tcPr>
            <w:tcW w:w="540" w:type="dxa"/>
            <w:vMerge/>
          </w:tcPr>
          <w:p w:rsidR="005C34B9" w:rsidRPr="00D221E7" w:rsidRDefault="005C34B9" w:rsidP="00DE0E9B">
            <w:pPr>
              <w:spacing w:after="0" w:line="240" w:lineRule="auto"/>
              <w:ind w:right="-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440" w:type="dxa"/>
            <w:vMerge/>
          </w:tcPr>
          <w:p w:rsidR="005C34B9" w:rsidRPr="00D221E7" w:rsidRDefault="005C34B9" w:rsidP="00DE0E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720" w:type="dxa"/>
            <w:vMerge/>
          </w:tcPr>
          <w:p w:rsidR="005C34B9" w:rsidRPr="00D221E7" w:rsidRDefault="005C34B9" w:rsidP="00DE0E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080" w:type="dxa"/>
            <w:vMerge w:val="restart"/>
            <w:vAlign w:val="center"/>
          </w:tcPr>
          <w:p w:rsidR="005C34B9" w:rsidRPr="00D221E7" w:rsidRDefault="005C34B9" w:rsidP="00DE0E9B">
            <w:pPr>
              <w:spacing w:after="0" w:line="240" w:lineRule="auto"/>
              <w:ind w:firstLine="96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proofErr w:type="spellStart"/>
            <w:r w:rsidRPr="00D221E7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фінан</w:t>
            </w:r>
            <w:proofErr w:type="spellEnd"/>
            <w:r w:rsidRPr="00D221E7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-сові джерела</w:t>
            </w:r>
          </w:p>
        </w:tc>
        <w:tc>
          <w:tcPr>
            <w:tcW w:w="2770" w:type="dxa"/>
            <w:gridSpan w:val="3"/>
          </w:tcPr>
          <w:p w:rsidR="005C34B9" w:rsidRPr="00D221E7" w:rsidRDefault="005C34B9" w:rsidP="00CF6F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у тому числі:</w:t>
            </w: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34B9" w:rsidRPr="00D221E7" w:rsidRDefault="005C34B9" w:rsidP="00CF6F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proofErr w:type="spellStart"/>
            <w:r w:rsidRPr="00D221E7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фінан</w:t>
            </w:r>
            <w:proofErr w:type="spellEnd"/>
            <w:r w:rsidRPr="00D221E7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-сові джерела</w:t>
            </w:r>
          </w:p>
        </w:tc>
        <w:tc>
          <w:tcPr>
            <w:tcW w:w="24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4B9" w:rsidRPr="00D221E7" w:rsidRDefault="005C34B9" w:rsidP="00CF6F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у тому числі:</w:t>
            </w:r>
          </w:p>
        </w:tc>
        <w:tc>
          <w:tcPr>
            <w:tcW w:w="17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4B9" w:rsidRPr="00D221E7" w:rsidRDefault="005C34B9" w:rsidP="00DE0E9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34B9" w:rsidRPr="00D221E7" w:rsidRDefault="005C34B9" w:rsidP="00DE0E9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773" w:type="dxa"/>
            <w:gridSpan w:val="2"/>
            <w:vMerge/>
          </w:tcPr>
          <w:p w:rsidR="005C34B9" w:rsidRPr="00D221E7" w:rsidRDefault="005C34B9" w:rsidP="00DE0E9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</w:tr>
      <w:tr w:rsidR="005C34B9" w:rsidRPr="00D221E7" w:rsidTr="00E858D6">
        <w:trPr>
          <w:gridAfter w:val="1"/>
          <w:wAfter w:w="10" w:type="dxa"/>
          <w:cantSplit/>
          <w:trHeight w:val="1866"/>
        </w:trPr>
        <w:tc>
          <w:tcPr>
            <w:tcW w:w="540" w:type="dxa"/>
            <w:vMerge/>
          </w:tcPr>
          <w:p w:rsidR="005C34B9" w:rsidRPr="00D221E7" w:rsidRDefault="005C34B9" w:rsidP="00DE0E9B">
            <w:pPr>
              <w:spacing w:after="0" w:line="240" w:lineRule="auto"/>
              <w:ind w:right="-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440" w:type="dxa"/>
            <w:vMerge/>
          </w:tcPr>
          <w:p w:rsidR="005C34B9" w:rsidRPr="00D221E7" w:rsidRDefault="005C34B9" w:rsidP="00DE0E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720" w:type="dxa"/>
            <w:vMerge/>
          </w:tcPr>
          <w:p w:rsidR="005C34B9" w:rsidRPr="00D221E7" w:rsidRDefault="005C34B9" w:rsidP="00DE0E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080" w:type="dxa"/>
            <w:vMerge/>
          </w:tcPr>
          <w:p w:rsidR="005C34B9" w:rsidRPr="00D221E7" w:rsidRDefault="005C34B9" w:rsidP="00DE0E9B">
            <w:pPr>
              <w:spacing w:after="0" w:line="240" w:lineRule="auto"/>
              <w:ind w:firstLine="96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27" w:type="dxa"/>
            <w:vAlign w:val="center"/>
          </w:tcPr>
          <w:p w:rsidR="005C34B9" w:rsidRPr="00D221E7" w:rsidRDefault="005C34B9" w:rsidP="00DE0E9B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усього</w:t>
            </w:r>
          </w:p>
        </w:tc>
        <w:tc>
          <w:tcPr>
            <w:tcW w:w="850" w:type="dxa"/>
            <w:textDirection w:val="btLr"/>
            <w:vAlign w:val="center"/>
          </w:tcPr>
          <w:p w:rsidR="005C34B9" w:rsidRPr="00D221E7" w:rsidRDefault="005C34B9" w:rsidP="00DE0E9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загальний</w:t>
            </w:r>
            <w:r w:rsidRPr="00D221E7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br/>
              <w:t>фонд</w:t>
            </w:r>
          </w:p>
        </w:tc>
        <w:tc>
          <w:tcPr>
            <w:tcW w:w="993" w:type="dxa"/>
            <w:textDirection w:val="btLr"/>
            <w:vAlign w:val="center"/>
          </w:tcPr>
          <w:p w:rsidR="005C34B9" w:rsidRPr="00D221E7" w:rsidRDefault="005C34B9" w:rsidP="00DE0E9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спеціальний</w:t>
            </w:r>
            <w:r w:rsidRPr="00D221E7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br/>
              <w:t>фонд</w:t>
            </w: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4B9" w:rsidRPr="00D221E7" w:rsidRDefault="005C34B9" w:rsidP="00EB2D58">
            <w:pPr>
              <w:spacing w:after="0" w:line="240" w:lineRule="auto"/>
              <w:ind w:right="-158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34B9" w:rsidRPr="00D221E7" w:rsidRDefault="005C34B9" w:rsidP="00DE0E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усього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5C34B9" w:rsidRPr="00D221E7" w:rsidRDefault="005C34B9" w:rsidP="00DE0E9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загальний</w:t>
            </w:r>
            <w:r w:rsidRPr="00D221E7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br/>
              <w:t>фонд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5C34B9" w:rsidRPr="00D221E7" w:rsidRDefault="005C34B9" w:rsidP="00DE0E9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спеціальний</w:t>
            </w:r>
            <w:r w:rsidRPr="00D221E7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br/>
              <w:t>фонд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4B9" w:rsidRPr="00D221E7" w:rsidRDefault="005C34B9" w:rsidP="00DE0E9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2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34B9" w:rsidRPr="00D221E7" w:rsidRDefault="005C34B9" w:rsidP="00DE0E9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763" w:type="dxa"/>
          </w:tcPr>
          <w:p w:rsidR="005C34B9" w:rsidRPr="00D221E7" w:rsidRDefault="005C34B9" w:rsidP="00DE0E9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</w:tr>
      <w:tr w:rsidR="00CF6F22" w:rsidRPr="00712D6E" w:rsidTr="00521027">
        <w:trPr>
          <w:gridAfter w:val="1"/>
          <w:wAfter w:w="10" w:type="dxa"/>
          <w:cantSplit/>
          <w:trHeight w:val="3400"/>
        </w:trPr>
        <w:tc>
          <w:tcPr>
            <w:tcW w:w="540" w:type="dxa"/>
          </w:tcPr>
          <w:p w:rsidR="00CF6F22" w:rsidRPr="00D221E7" w:rsidRDefault="003C6FA5" w:rsidP="005C34B9">
            <w:pPr>
              <w:spacing w:after="0" w:line="240" w:lineRule="auto"/>
              <w:ind w:right="-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</w:t>
            </w:r>
          </w:p>
        </w:tc>
        <w:tc>
          <w:tcPr>
            <w:tcW w:w="1440" w:type="dxa"/>
          </w:tcPr>
          <w:p w:rsidR="00CF6F22" w:rsidRPr="00EB2D58" w:rsidRDefault="00856B40" w:rsidP="00EB2D58">
            <w:pPr>
              <w:spacing w:after="0" w:line="240" w:lineRule="auto"/>
              <w:ind w:right="-113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proofErr w:type="spellStart"/>
            <w:r w:rsidRPr="00856B40">
              <w:rPr>
                <w:rFonts w:ascii="Times New Roman" w:hAnsi="Times New Roman" w:cs="Times New Roman"/>
                <w:b/>
                <w:sz w:val="18"/>
                <w:szCs w:val="18"/>
              </w:rPr>
              <w:t>Реконструкція</w:t>
            </w:r>
            <w:proofErr w:type="spellEnd"/>
            <w:r w:rsidRPr="00856B4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856B40">
              <w:rPr>
                <w:rFonts w:ascii="Times New Roman" w:hAnsi="Times New Roman" w:cs="Times New Roman"/>
                <w:b/>
                <w:sz w:val="18"/>
                <w:szCs w:val="18"/>
              </w:rPr>
              <w:t>світлосигнальної</w:t>
            </w:r>
            <w:proofErr w:type="spellEnd"/>
            <w:r w:rsidRPr="00856B4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856B40">
              <w:rPr>
                <w:rFonts w:ascii="Times New Roman" w:hAnsi="Times New Roman" w:cs="Times New Roman"/>
                <w:b/>
                <w:sz w:val="18"/>
                <w:szCs w:val="18"/>
              </w:rPr>
              <w:t>системи</w:t>
            </w:r>
            <w:proofErr w:type="spellEnd"/>
            <w:r w:rsidRPr="00856B4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856B40">
              <w:rPr>
                <w:rFonts w:ascii="Times New Roman" w:hAnsi="Times New Roman" w:cs="Times New Roman"/>
                <w:b/>
                <w:sz w:val="18"/>
                <w:szCs w:val="18"/>
              </w:rPr>
              <w:t>аеродрому</w:t>
            </w:r>
            <w:proofErr w:type="spellEnd"/>
            <w:r w:rsidRPr="00856B4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«Ужгород» і </w:t>
            </w:r>
            <w:proofErr w:type="spellStart"/>
            <w:r w:rsidRPr="00856B40">
              <w:rPr>
                <w:rFonts w:ascii="Times New Roman" w:hAnsi="Times New Roman" w:cs="Times New Roman"/>
                <w:b/>
                <w:sz w:val="18"/>
                <w:szCs w:val="18"/>
              </w:rPr>
              <w:t>системи</w:t>
            </w:r>
            <w:proofErr w:type="spellEnd"/>
            <w:r w:rsidRPr="00856B4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856B40">
              <w:rPr>
                <w:rFonts w:ascii="Times New Roman" w:hAnsi="Times New Roman" w:cs="Times New Roman"/>
                <w:b/>
                <w:sz w:val="18"/>
                <w:szCs w:val="18"/>
              </w:rPr>
              <w:t>її</w:t>
            </w:r>
            <w:proofErr w:type="spellEnd"/>
            <w:r w:rsidRPr="00856B4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856B40">
              <w:rPr>
                <w:rFonts w:ascii="Times New Roman" w:hAnsi="Times New Roman" w:cs="Times New Roman"/>
                <w:b/>
                <w:sz w:val="18"/>
                <w:szCs w:val="18"/>
              </w:rPr>
              <w:t>електропостачання</w:t>
            </w:r>
            <w:proofErr w:type="spellEnd"/>
          </w:p>
        </w:tc>
        <w:tc>
          <w:tcPr>
            <w:tcW w:w="720" w:type="dxa"/>
          </w:tcPr>
          <w:p w:rsidR="00CF6F22" w:rsidRPr="00815012" w:rsidRDefault="009C74E9" w:rsidP="005C34B9">
            <w:pPr>
              <w:spacing w:after="0" w:line="240" w:lineRule="auto"/>
              <w:ind w:firstLine="44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1080" w:type="dxa"/>
          </w:tcPr>
          <w:p w:rsidR="00CF6F22" w:rsidRPr="00815012" w:rsidRDefault="00CF6F22" w:rsidP="00EB2D5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15012">
              <w:rPr>
                <w:rFonts w:ascii="Times New Roman" w:hAnsi="Times New Roman"/>
                <w:sz w:val="18"/>
                <w:szCs w:val="18"/>
                <w:lang w:val="uk-UA"/>
              </w:rPr>
              <w:t>Кошти обласного бюджету</w:t>
            </w:r>
          </w:p>
          <w:p w:rsidR="00CF6F22" w:rsidRPr="00815012" w:rsidRDefault="00CF6F22" w:rsidP="005C34B9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F6F22" w:rsidRDefault="00CF6F22" w:rsidP="00EB2D5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18"/>
                <w:szCs w:val="18"/>
                <w:lang w:val="uk-UA"/>
              </w:rPr>
              <w:t>держ</w:t>
            </w:r>
            <w:proofErr w:type="spellEnd"/>
            <w:r>
              <w:rPr>
                <w:rFonts w:ascii="Times New Roman" w:hAnsi="Times New Roman"/>
                <w:sz w:val="18"/>
                <w:szCs w:val="18"/>
                <w:lang w:val="uk-UA"/>
              </w:rPr>
              <w:t>. бюджет</w:t>
            </w:r>
          </w:p>
          <w:p w:rsidR="00CF6F22" w:rsidRDefault="00CF6F22" w:rsidP="005C34B9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F6F22" w:rsidRPr="00815012" w:rsidRDefault="00CF6F22" w:rsidP="00EB2D5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927" w:type="dxa"/>
          </w:tcPr>
          <w:p w:rsidR="00CF6F22" w:rsidRDefault="00CF6F22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9C74E9" w:rsidRDefault="00A71F25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9C74E9" w:rsidRDefault="009C74E9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9C74E9" w:rsidRDefault="009C74E9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9C74E9" w:rsidRDefault="009C74E9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9C74E9" w:rsidRPr="00815012" w:rsidRDefault="00856B40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56B40"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850" w:type="dxa"/>
          </w:tcPr>
          <w:p w:rsidR="00CF6F22" w:rsidRDefault="00CF6F22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9C74E9" w:rsidRDefault="00A71F25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9C74E9" w:rsidRDefault="009C74E9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9C74E9" w:rsidRDefault="009C74E9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9C74E9" w:rsidRDefault="009C74E9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9C74E9" w:rsidRPr="00815012" w:rsidRDefault="00A71F25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993" w:type="dxa"/>
          </w:tcPr>
          <w:p w:rsidR="00CF6F22" w:rsidRDefault="00CF6F22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9C74E9" w:rsidRDefault="00A71F25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9C74E9" w:rsidRDefault="009C74E9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9C74E9" w:rsidRDefault="009C74E9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9C74E9" w:rsidRDefault="009C74E9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9C74E9" w:rsidRPr="00815012" w:rsidRDefault="00856B40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56B40"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1055" w:type="dxa"/>
          </w:tcPr>
          <w:p w:rsidR="00CF6F22" w:rsidRPr="00815012" w:rsidRDefault="00CF6F22" w:rsidP="00EB2D58">
            <w:pPr>
              <w:spacing w:after="0" w:line="240" w:lineRule="auto"/>
              <w:ind w:right="-158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15012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Кошти обласного бюджету </w:t>
            </w:r>
          </w:p>
          <w:p w:rsidR="00CF6F22" w:rsidRPr="00815012" w:rsidRDefault="00CF6F22" w:rsidP="00EB2D58">
            <w:pPr>
              <w:spacing w:after="0" w:line="240" w:lineRule="auto"/>
              <w:ind w:right="-158"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F6F22" w:rsidRDefault="00CF6F22" w:rsidP="00EB2D58">
            <w:pPr>
              <w:spacing w:after="0" w:line="240" w:lineRule="auto"/>
              <w:ind w:right="-158"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18"/>
                <w:szCs w:val="18"/>
                <w:lang w:val="uk-UA"/>
              </w:rPr>
              <w:t>держ</w:t>
            </w:r>
            <w:proofErr w:type="spellEnd"/>
            <w:r>
              <w:rPr>
                <w:rFonts w:ascii="Times New Roman" w:hAnsi="Times New Roman"/>
                <w:sz w:val="18"/>
                <w:szCs w:val="18"/>
                <w:lang w:val="uk-UA"/>
              </w:rPr>
              <w:t>.  бюджет</w:t>
            </w:r>
          </w:p>
          <w:p w:rsidR="00CF6F22" w:rsidRDefault="00CF6F22" w:rsidP="00EB2D58">
            <w:pPr>
              <w:spacing w:after="0" w:line="240" w:lineRule="auto"/>
              <w:ind w:right="-158"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F6F22" w:rsidRPr="00815012" w:rsidRDefault="00CF6F22" w:rsidP="00EB2D58">
            <w:pPr>
              <w:spacing w:after="0" w:line="240" w:lineRule="auto"/>
              <w:ind w:right="-158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900" w:type="dxa"/>
          </w:tcPr>
          <w:p w:rsidR="004D3C06" w:rsidRDefault="004D3C06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F6F22" w:rsidRDefault="009C74E9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CF6F22" w:rsidRDefault="00CF6F22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016C4F" w:rsidRDefault="00016C4F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F6F22" w:rsidRDefault="00CF6F22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CF6F22" w:rsidRDefault="00CF6F22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F6F22" w:rsidRDefault="00CF6F22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F6F22" w:rsidRPr="00815012" w:rsidRDefault="00CF6F22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81" w:type="dxa"/>
          </w:tcPr>
          <w:p w:rsidR="004D3C06" w:rsidRDefault="004D3C06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F6F22" w:rsidRDefault="009C74E9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CF6F22" w:rsidRDefault="00CF6F22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F6F22" w:rsidRDefault="00CF6F22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F6F22" w:rsidRDefault="00CF6F22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CF6F22" w:rsidRDefault="00CF6F22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F6F22" w:rsidRDefault="00CF6F22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F6F22" w:rsidRPr="00815012" w:rsidRDefault="00CF6F22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20" w:type="dxa"/>
          </w:tcPr>
          <w:p w:rsidR="004D3C06" w:rsidRDefault="004D3C06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F6F22" w:rsidRDefault="00CF6F22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CF6F22" w:rsidRDefault="00CF6F22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F6F22" w:rsidRDefault="00CF6F22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F6F22" w:rsidRDefault="00CF6F22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CF6F22" w:rsidRDefault="00CF6F22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F6F22" w:rsidRDefault="00CF6F22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F6F22" w:rsidRPr="00815012" w:rsidRDefault="00CF6F22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1716" w:type="dxa"/>
            <w:gridSpan w:val="2"/>
          </w:tcPr>
          <w:p w:rsidR="004D3C06" w:rsidRDefault="004D3C06" w:rsidP="00CF6F22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F6F22" w:rsidRDefault="00CF6F22" w:rsidP="00CF6F22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CF6F22" w:rsidRDefault="00CF6F22" w:rsidP="00CF6F22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F6F22" w:rsidRDefault="00CF6F22" w:rsidP="00CF6F22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F6F22" w:rsidRDefault="00CF6F22" w:rsidP="00CF6F22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CF6F22" w:rsidRDefault="00CF6F22" w:rsidP="00CF6F22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F6F22" w:rsidRDefault="00CF6F22" w:rsidP="00CF6F22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F6F22" w:rsidRPr="00815012" w:rsidRDefault="00CF6F22" w:rsidP="00CF6F22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2170" w:type="dxa"/>
            <w:gridSpan w:val="2"/>
          </w:tcPr>
          <w:p w:rsidR="00CF6F22" w:rsidRPr="00DE0E9B" w:rsidRDefault="00B45F1B" w:rsidP="00B45F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B45F1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ЗОКП «Міжнародний аеропорт «Ужгород»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, д</w:t>
            </w:r>
            <w:r w:rsidR="00DE0E9B" w:rsidRPr="00DE0E9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епартамент інфраструктури, розвитку і утримання мережі автомобільних доріг загального користування місцевого облдержадміністрації, </w:t>
            </w:r>
            <w:r w:rsidRPr="00B45F1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Комунальна установа «Управління спільною власністю територіальних громад»</w:t>
            </w:r>
          </w:p>
        </w:tc>
        <w:tc>
          <w:tcPr>
            <w:tcW w:w="1763" w:type="dxa"/>
          </w:tcPr>
          <w:p w:rsidR="00EB2D58" w:rsidRPr="00815012" w:rsidRDefault="00734E5E" w:rsidP="00DE0E9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734E5E">
              <w:rPr>
                <w:rFonts w:ascii="Times New Roman" w:hAnsi="Times New Roman"/>
                <w:sz w:val="18"/>
                <w:szCs w:val="18"/>
                <w:lang w:val="uk-UA"/>
              </w:rPr>
              <w:t>Фінансування у 2021 році не здійснювалося</w:t>
            </w:r>
          </w:p>
        </w:tc>
      </w:tr>
      <w:tr w:rsidR="009C74E9" w:rsidRPr="00C602CA" w:rsidTr="00E858D6">
        <w:trPr>
          <w:gridAfter w:val="1"/>
          <w:wAfter w:w="10" w:type="dxa"/>
          <w:cantSplit/>
          <w:trHeight w:val="1014"/>
        </w:trPr>
        <w:tc>
          <w:tcPr>
            <w:tcW w:w="540" w:type="dxa"/>
          </w:tcPr>
          <w:p w:rsidR="009C74E9" w:rsidRPr="00D221E7" w:rsidRDefault="003C6FA5" w:rsidP="005C34B9">
            <w:pPr>
              <w:spacing w:after="0" w:line="240" w:lineRule="auto"/>
              <w:ind w:right="-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lastRenderedPageBreak/>
              <w:t>2</w:t>
            </w:r>
          </w:p>
        </w:tc>
        <w:tc>
          <w:tcPr>
            <w:tcW w:w="1440" w:type="dxa"/>
          </w:tcPr>
          <w:p w:rsidR="009C74E9" w:rsidRPr="00EB2D58" w:rsidRDefault="001702D6" w:rsidP="00EB2D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 w:rsidRPr="001702D6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Придбання пожежного автомобіля для аварійно-рятувальної команди аеропорту</w:t>
            </w:r>
          </w:p>
        </w:tc>
        <w:tc>
          <w:tcPr>
            <w:tcW w:w="720" w:type="dxa"/>
          </w:tcPr>
          <w:p w:rsidR="009C74E9" w:rsidRDefault="009C74E9" w:rsidP="005C34B9">
            <w:pPr>
              <w:spacing w:after="0" w:line="240" w:lineRule="auto"/>
              <w:ind w:firstLine="44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1080" w:type="dxa"/>
          </w:tcPr>
          <w:p w:rsidR="009C74E9" w:rsidRPr="009C74E9" w:rsidRDefault="009C74E9" w:rsidP="00EB2D5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C74E9">
              <w:rPr>
                <w:rFonts w:ascii="Times New Roman" w:hAnsi="Times New Roman"/>
                <w:sz w:val="18"/>
                <w:szCs w:val="18"/>
                <w:lang w:val="uk-UA"/>
              </w:rPr>
              <w:t>Кошти обласного бюджету</w:t>
            </w:r>
          </w:p>
          <w:p w:rsidR="009C74E9" w:rsidRPr="009C74E9" w:rsidRDefault="009C74E9" w:rsidP="009C74E9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9C74E9" w:rsidRPr="009C74E9" w:rsidRDefault="009C74E9" w:rsidP="00EB2D5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  <w:proofErr w:type="spellStart"/>
            <w:r w:rsidRPr="009C74E9">
              <w:rPr>
                <w:rFonts w:ascii="Times New Roman" w:hAnsi="Times New Roman"/>
                <w:sz w:val="18"/>
                <w:szCs w:val="18"/>
                <w:lang w:val="uk-UA"/>
              </w:rPr>
              <w:t>держ</w:t>
            </w:r>
            <w:proofErr w:type="spellEnd"/>
            <w:r w:rsidRPr="009C74E9">
              <w:rPr>
                <w:rFonts w:ascii="Times New Roman" w:hAnsi="Times New Roman"/>
                <w:sz w:val="18"/>
                <w:szCs w:val="18"/>
                <w:lang w:val="uk-UA"/>
              </w:rPr>
              <w:t>. бюджет</w:t>
            </w:r>
          </w:p>
          <w:p w:rsidR="009C74E9" w:rsidRPr="009C74E9" w:rsidRDefault="009C74E9" w:rsidP="009C74E9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9C74E9" w:rsidRPr="00815012" w:rsidRDefault="009C74E9" w:rsidP="00EB2D5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927" w:type="dxa"/>
          </w:tcPr>
          <w:p w:rsidR="009C74E9" w:rsidRDefault="00467B3B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3C6FA5" w:rsidRDefault="003C6FA5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3C6FA5" w:rsidRDefault="003C6FA5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3C6FA5" w:rsidRDefault="003C6FA5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3C6FA5" w:rsidRDefault="003C6FA5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3C6FA5" w:rsidRDefault="00A74FF9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74FF9"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3C6FA5" w:rsidRDefault="003C6FA5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3C6FA5" w:rsidRDefault="003C6FA5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850" w:type="dxa"/>
          </w:tcPr>
          <w:p w:rsidR="009C74E9" w:rsidRDefault="00A71F25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993" w:type="dxa"/>
          </w:tcPr>
          <w:p w:rsidR="009C74E9" w:rsidRDefault="00467B3B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3C6FA5" w:rsidRDefault="003C6FA5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3C6FA5" w:rsidRDefault="003C6FA5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3C6FA5" w:rsidRDefault="003C6FA5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3C6FA5" w:rsidRDefault="003C6FA5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3C6FA5" w:rsidRDefault="00A74FF9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74FF9"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3C6FA5" w:rsidRDefault="003C6FA5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3C6FA5" w:rsidRDefault="003C6FA5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1055" w:type="dxa"/>
          </w:tcPr>
          <w:p w:rsidR="003C6FA5" w:rsidRPr="003C6FA5" w:rsidRDefault="003C6FA5" w:rsidP="00EB2D58">
            <w:pPr>
              <w:spacing w:after="0" w:line="240" w:lineRule="auto"/>
              <w:ind w:right="-158"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3C6FA5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Кошти обласного бюджету </w:t>
            </w:r>
          </w:p>
          <w:p w:rsidR="003C6FA5" w:rsidRPr="003C6FA5" w:rsidRDefault="003C6FA5" w:rsidP="00EB2D58">
            <w:pPr>
              <w:spacing w:after="0" w:line="240" w:lineRule="auto"/>
              <w:ind w:right="-158"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3C6FA5" w:rsidRPr="003C6FA5" w:rsidRDefault="003C6FA5" w:rsidP="00EB2D58">
            <w:pPr>
              <w:spacing w:after="0" w:line="240" w:lineRule="auto"/>
              <w:ind w:right="-158"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proofErr w:type="spellStart"/>
            <w:r w:rsidRPr="003C6FA5">
              <w:rPr>
                <w:rFonts w:ascii="Times New Roman" w:hAnsi="Times New Roman"/>
                <w:sz w:val="18"/>
                <w:szCs w:val="18"/>
                <w:lang w:val="uk-UA"/>
              </w:rPr>
              <w:t>держ</w:t>
            </w:r>
            <w:proofErr w:type="spellEnd"/>
            <w:r w:rsidRPr="003C6FA5">
              <w:rPr>
                <w:rFonts w:ascii="Times New Roman" w:hAnsi="Times New Roman"/>
                <w:sz w:val="18"/>
                <w:szCs w:val="18"/>
                <w:lang w:val="uk-UA"/>
              </w:rPr>
              <w:t>.  бюджет</w:t>
            </w:r>
          </w:p>
          <w:p w:rsidR="003C6FA5" w:rsidRPr="003C6FA5" w:rsidRDefault="003C6FA5" w:rsidP="00EB2D58">
            <w:pPr>
              <w:spacing w:after="0" w:line="240" w:lineRule="auto"/>
              <w:ind w:right="-158"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9C74E9" w:rsidRPr="00815012" w:rsidRDefault="009C74E9" w:rsidP="00EB2D58">
            <w:pPr>
              <w:spacing w:after="0" w:line="240" w:lineRule="auto"/>
              <w:ind w:right="-158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900" w:type="dxa"/>
          </w:tcPr>
          <w:p w:rsidR="009C74E9" w:rsidRDefault="003C6FA5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3C6FA5" w:rsidRDefault="003C6FA5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3C6FA5" w:rsidRDefault="003C6FA5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3C6FA5" w:rsidRDefault="003C6FA5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3C6FA5" w:rsidRDefault="003C6FA5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3C6FA5" w:rsidRDefault="003C6FA5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3C6FA5" w:rsidRDefault="003C6FA5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3C6FA5" w:rsidRDefault="003C6FA5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3C6FA5" w:rsidRDefault="003C6FA5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81" w:type="dxa"/>
          </w:tcPr>
          <w:p w:rsidR="009C74E9" w:rsidRDefault="003C6FA5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3C6FA5" w:rsidRDefault="003C6FA5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3C6FA5" w:rsidRDefault="003C6FA5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3C6FA5" w:rsidRDefault="003C6FA5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3C6FA5" w:rsidRDefault="003C6FA5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3C6FA5" w:rsidRDefault="003C6FA5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3C6FA5" w:rsidRDefault="003C6FA5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3C6FA5" w:rsidRDefault="003C6FA5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3C6FA5" w:rsidRDefault="003C6FA5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20" w:type="dxa"/>
          </w:tcPr>
          <w:p w:rsidR="009C74E9" w:rsidRDefault="003C6FA5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3C6FA5" w:rsidRDefault="003C6FA5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3C6FA5" w:rsidRDefault="003C6FA5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3C6FA5" w:rsidRDefault="003C6FA5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3C6FA5" w:rsidRDefault="003C6FA5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3C6FA5" w:rsidRDefault="003C6FA5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3C6FA5" w:rsidRDefault="003C6FA5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3C6FA5" w:rsidRDefault="003C6FA5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3C6FA5" w:rsidRDefault="003C6FA5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1716" w:type="dxa"/>
            <w:gridSpan w:val="2"/>
          </w:tcPr>
          <w:p w:rsidR="009C74E9" w:rsidRDefault="003C6FA5" w:rsidP="00CF6F22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3C6FA5" w:rsidRDefault="003C6FA5" w:rsidP="00CF6F22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3C6FA5" w:rsidRDefault="003C6FA5" w:rsidP="00CF6F22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3C6FA5" w:rsidRDefault="003C6FA5" w:rsidP="00CF6F22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3C6FA5" w:rsidRDefault="003C6FA5" w:rsidP="00CF6F22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3C6FA5" w:rsidRDefault="003C6FA5" w:rsidP="00CF6F22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3C6FA5" w:rsidRDefault="003C6FA5" w:rsidP="00CF6F22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3C6FA5" w:rsidRDefault="003C6FA5" w:rsidP="00CF6F22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3C6FA5" w:rsidRDefault="003C6FA5" w:rsidP="00CF6F22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2170" w:type="dxa"/>
            <w:gridSpan w:val="2"/>
          </w:tcPr>
          <w:p w:rsidR="009C74E9" w:rsidRPr="00DE0E9B" w:rsidRDefault="001702D6" w:rsidP="00E858D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1702D6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ЗОКП «Міжнародний аеропорт «Ужгород», департамент інфраструктури, розвитку і утримання мережі автомобільних доріг загального користування місцевого облдержадміністрації, Комунальна установа «Управління спільною власністю територіальних громад»</w:t>
            </w:r>
          </w:p>
        </w:tc>
        <w:tc>
          <w:tcPr>
            <w:tcW w:w="1763" w:type="dxa"/>
          </w:tcPr>
          <w:p w:rsidR="009C74E9" w:rsidRPr="00CF6F22" w:rsidRDefault="00734E5E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734E5E">
              <w:rPr>
                <w:rFonts w:ascii="Times New Roman" w:hAnsi="Times New Roman"/>
                <w:sz w:val="18"/>
                <w:szCs w:val="18"/>
                <w:lang w:val="uk-UA"/>
              </w:rPr>
              <w:t>Фінансування у 2021 році не здійснювалося</w:t>
            </w:r>
          </w:p>
        </w:tc>
      </w:tr>
      <w:tr w:rsidR="003C6FA5" w:rsidRPr="00C602CA" w:rsidTr="00E858D6">
        <w:trPr>
          <w:gridAfter w:val="1"/>
          <w:wAfter w:w="10" w:type="dxa"/>
          <w:cantSplit/>
          <w:trHeight w:val="1014"/>
        </w:trPr>
        <w:tc>
          <w:tcPr>
            <w:tcW w:w="540" w:type="dxa"/>
          </w:tcPr>
          <w:p w:rsidR="003C6FA5" w:rsidRPr="00D221E7" w:rsidRDefault="003C6FA5" w:rsidP="003C6FA5">
            <w:pPr>
              <w:spacing w:after="0" w:line="240" w:lineRule="auto"/>
              <w:ind w:right="-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3</w:t>
            </w:r>
          </w:p>
        </w:tc>
        <w:tc>
          <w:tcPr>
            <w:tcW w:w="1440" w:type="dxa"/>
          </w:tcPr>
          <w:p w:rsidR="0034365C" w:rsidRPr="0034365C" w:rsidRDefault="0034365C" w:rsidP="0034365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34365C">
              <w:rPr>
                <w:rFonts w:ascii="Times New Roman" w:hAnsi="Times New Roman" w:cs="Times New Roman"/>
                <w:b/>
                <w:sz w:val="18"/>
                <w:szCs w:val="18"/>
              </w:rPr>
              <w:t>Реконструкція</w:t>
            </w:r>
            <w:proofErr w:type="spellEnd"/>
            <w:r w:rsidRPr="0034365C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34365C">
              <w:rPr>
                <w:rFonts w:ascii="Times New Roman" w:hAnsi="Times New Roman" w:cs="Times New Roman"/>
                <w:b/>
                <w:sz w:val="18"/>
                <w:szCs w:val="18"/>
              </w:rPr>
              <w:t>будівлі</w:t>
            </w:r>
            <w:proofErr w:type="spellEnd"/>
            <w:r w:rsidRPr="0034365C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ВОХОР з </w:t>
            </w:r>
            <w:proofErr w:type="spellStart"/>
            <w:r w:rsidRPr="0034365C">
              <w:rPr>
                <w:rFonts w:ascii="Times New Roman" w:hAnsi="Times New Roman" w:cs="Times New Roman"/>
                <w:b/>
                <w:sz w:val="18"/>
                <w:szCs w:val="18"/>
              </w:rPr>
              <w:t>добудовою</w:t>
            </w:r>
            <w:proofErr w:type="spellEnd"/>
            <w:r w:rsidRPr="0034365C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34365C">
              <w:rPr>
                <w:rFonts w:ascii="Times New Roman" w:hAnsi="Times New Roman" w:cs="Times New Roman"/>
                <w:b/>
                <w:sz w:val="18"/>
                <w:szCs w:val="18"/>
              </w:rPr>
              <w:t>приміщень</w:t>
            </w:r>
            <w:proofErr w:type="spellEnd"/>
            <w:r w:rsidRPr="0034365C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для </w:t>
            </w:r>
            <w:proofErr w:type="spellStart"/>
            <w:r w:rsidRPr="0034365C">
              <w:rPr>
                <w:rFonts w:ascii="Times New Roman" w:hAnsi="Times New Roman" w:cs="Times New Roman"/>
                <w:b/>
                <w:sz w:val="18"/>
                <w:szCs w:val="18"/>
              </w:rPr>
              <w:t>розміщення</w:t>
            </w:r>
            <w:proofErr w:type="spellEnd"/>
            <w:r w:rsidRPr="0034365C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34365C">
              <w:rPr>
                <w:rFonts w:ascii="Times New Roman" w:hAnsi="Times New Roman" w:cs="Times New Roman"/>
                <w:b/>
                <w:sz w:val="18"/>
                <w:szCs w:val="18"/>
              </w:rPr>
              <w:t>аварійно-рятувального</w:t>
            </w:r>
            <w:proofErr w:type="spellEnd"/>
            <w:r w:rsidRPr="0034365C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загону та ангару для </w:t>
            </w:r>
            <w:proofErr w:type="spellStart"/>
            <w:r w:rsidRPr="0034365C">
              <w:rPr>
                <w:rFonts w:ascii="Times New Roman" w:hAnsi="Times New Roman" w:cs="Times New Roman"/>
                <w:b/>
                <w:sz w:val="18"/>
                <w:szCs w:val="18"/>
              </w:rPr>
              <w:t>техніки</w:t>
            </w:r>
            <w:proofErr w:type="spellEnd"/>
            <w:r w:rsidRPr="0034365C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з </w:t>
            </w:r>
            <w:proofErr w:type="spellStart"/>
            <w:r w:rsidRPr="0034365C">
              <w:rPr>
                <w:rFonts w:ascii="Times New Roman" w:hAnsi="Times New Roman" w:cs="Times New Roman"/>
                <w:b/>
                <w:sz w:val="18"/>
                <w:szCs w:val="18"/>
              </w:rPr>
              <w:t>виготовленням</w:t>
            </w:r>
            <w:proofErr w:type="spellEnd"/>
            <w:r w:rsidRPr="0034365C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проектно-</w:t>
            </w:r>
            <w:proofErr w:type="spellStart"/>
            <w:r w:rsidRPr="0034365C">
              <w:rPr>
                <w:rFonts w:ascii="Times New Roman" w:hAnsi="Times New Roman" w:cs="Times New Roman"/>
                <w:b/>
                <w:sz w:val="18"/>
                <w:szCs w:val="18"/>
              </w:rPr>
              <w:t>кошторисної</w:t>
            </w:r>
            <w:proofErr w:type="spellEnd"/>
            <w:r w:rsidRPr="0034365C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34365C">
              <w:rPr>
                <w:rFonts w:ascii="Times New Roman" w:hAnsi="Times New Roman" w:cs="Times New Roman"/>
                <w:b/>
                <w:sz w:val="18"/>
                <w:szCs w:val="18"/>
              </w:rPr>
              <w:t>документації</w:t>
            </w:r>
            <w:proofErr w:type="spellEnd"/>
            <w:r w:rsidRPr="0034365C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</w:p>
          <w:p w:rsidR="003C6FA5" w:rsidRPr="00EB2D58" w:rsidRDefault="0034365C" w:rsidP="0034365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 w:rsidRPr="0034365C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і </w:t>
            </w:r>
            <w:proofErr w:type="spellStart"/>
            <w:r w:rsidRPr="0034365C">
              <w:rPr>
                <w:rFonts w:ascii="Times New Roman" w:hAnsi="Times New Roman" w:cs="Times New Roman"/>
                <w:b/>
                <w:sz w:val="18"/>
                <w:szCs w:val="18"/>
              </w:rPr>
              <w:t>проведення</w:t>
            </w:r>
            <w:proofErr w:type="spellEnd"/>
            <w:r w:rsidRPr="0034365C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34365C">
              <w:rPr>
                <w:rFonts w:ascii="Times New Roman" w:hAnsi="Times New Roman" w:cs="Times New Roman"/>
                <w:b/>
                <w:sz w:val="18"/>
                <w:szCs w:val="18"/>
              </w:rPr>
              <w:t>комплексної</w:t>
            </w:r>
            <w:proofErr w:type="spellEnd"/>
            <w:r w:rsidRPr="0034365C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34365C">
              <w:rPr>
                <w:rFonts w:ascii="Times New Roman" w:hAnsi="Times New Roman" w:cs="Times New Roman"/>
                <w:b/>
                <w:sz w:val="18"/>
                <w:szCs w:val="18"/>
              </w:rPr>
              <w:t>експертизи</w:t>
            </w:r>
            <w:proofErr w:type="spellEnd"/>
            <w:r w:rsidRPr="0034365C">
              <w:rPr>
                <w:rFonts w:ascii="Times New Roman" w:hAnsi="Times New Roman" w:cs="Times New Roman"/>
                <w:b/>
                <w:sz w:val="18"/>
                <w:szCs w:val="18"/>
              </w:rPr>
              <w:t>.</w:t>
            </w:r>
          </w:p>
        </w:tc>
        <w:tc>
          <w:tcPr>
            <w:tcW w:w="720" w:type="dxa"/>
          </w:tcPr>
          <w:p w:rsidR="003C6FA5" w:rsidRDefault="003C6FA5" w:rsidP="003C6FA5">
            <w:pPr>
              <w:spacing w:after="0" w:line="240" w:lineRule="auto"/>
              <w:ind w:firstLine="44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1080" w:type="dxa"/>
          </w:tcPr>
          <w:p w:rsidR="003C6FA5" w:rsidRPr="003C6FA5" w:rsidRDefault="003C6FA5" w:rsidP="00EB2D5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3C6FA5">
              <w:rPr>
                <w:rFonts w:ascii="Times New Roman" w:hAnsi="Times New Roman"/>
                <w:sz w:val="18"/>
                <w:szCs w:val="18"/>
                <w:lang w:val="uk-UA"/>
              </w:rPr>
              <w:t>Кошти обласного бюджету</w:t>
            </w:r>
          </w:p>
          <w:p w:rsidR="003C6FA5" w:rsidRPr="003C6FA5" w:rsidRDefault="003C6FA5" w:rsidP="003C6FA5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3C6FA5" w:rsidRPr="003C6FA5" w:rsidRDefault="003C6FA5" w:rsidP="00EB2D5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  <w:proofErr w:type="spellStart"/>
            <w:r w:rsidRPr="003C6FA5">
              <w:rPr>
                <w:rFonts w:ascii="Times New Roman" w:hAnsi="Times New Roman"/>
                <w:sz w:val="18"/>
                <w:szCs w:val="18"/>
                <w:lang w:val="uk-UA"/>
              </w:rPr>
              <w:t>держ</w:t>
            </w:r>
            <w:proofErr w:type="spellEnd"/>
            <w:r w:rsidRPr="003C6FA5">
              <w:rPr>
                <w:rFonts w:ascii="Times New Roman" w:hAnsi="Times New Roman"/>
                <w:sz w:val="18"/>
                <w:szCs w:val="18"/>
                <w:lang w:val="uk-UA"/>
              </w:rPr>
              <w:t>. бюджет</w:t>
            </w:r>
          </w:p>
          <w:p w:rsidR="003C6FA5" w:rsidRPr="003C6FA5" w:rsidRDefault="003C6FA5" w:rsidP="003C6FA5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3C6FA5" w:rsidRPr="009C74E9" w:rsidRDefault="003C6FA5" w:rsidP="00EB2D5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927" w:type="dxa"/>
          </w:tcPr>
          <w:p w:rsidR="003C6FA5" w:rsidRDefault="003C6FA5" w:rsidP="003C6FA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34365C" w:rsidRDefault="0034365C" w:rsidP="003C6FA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34365C"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3C6FA5" w:rsidRDefault="003C6FA5" w:rsidP="003C6FA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3C6FA5" w:rsidRDefault="003C6FA5" w:rsidP="003C6FA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3C6FA5" w:rsidRDefault="001D7292" w:rsidP="003C6FA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1D7292"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3C6FA5" w:rsidRDefault="003C6FA5" w:rsidP="003C6FA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3C6FA5" w:rsidRDefault="003C6FA5" w:rsidP="003C6FA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850" w:type="dxa"/>
          </w:tcPr>
          <w:p w:rsidR="0034365C" w:rsidRDefault="0034365C" w:rsidP="003C6FA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3C6FA5" w:rsidRDefault="003C6FA5" w:rsidP="003C6FA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993" w:type="dxa"/>
          </w:tcPr>
          <w:p w:rsidR="0034365C" w:rsidRDefault="0034365C" w:rsidP="003C6FA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3C6FA5" w:rsidRDefault="0034365C" w:rsidP="003C6FA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34365C"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3C6FA5" w:rsidRDefault="003C6FA5" w:rsidP="003C6FA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3C6FA5" w:rsidRDefault="003C6FA5" w:rsidP="003C6FA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3C6FA5" w:rsidRDefault="001D7292" w:rsidP="003C6FA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1D7292"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3C6FA5" w:rsidRDefault="003C6FA5" w:rsidP="003C6FA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3C6FA5" w:rsidRDefault="003C6FA5" w:rsidP="003C6FA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1055" w:type="dxa"/>
          </w:tcPr>
          <w:p w:rsidR="003C6FA5" w:rsidRPr="003C6FA5" w:rsidRDefault="003C6FA5" w:rsidP="00EB2D58">
            <w:pPr>
              <w:spacing w:after="0" w:line="240" w:lineRule="auto"/>
              <w:ind w:right="-158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3C6FA5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Кошти обласного бюджету </w:t>
            </w:r>
          </w:p>
          <w:p w:rsidR="003C6FA5" w:rsidRPr="003C6FA5" w:rsidRDefault="003C6FA5" w:rsidP="00EB2D58">
            <w:pPr>
              <w:spacing w:after="0" w:line="240" w:lineRule="auto"/>
              <w:ind w:right="-158"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3C6FA5" w:rsidRPr="003C6FA5" w:rsidRDefault="003C6FA5" w:rsidP="00EB2D58">
            <w:pPr>
              <w:spacing w:after="0" w:line="240" w:lineRule="auto"/>
              <w:ind w:right="-158"/>
              <w:rPr>
                <w:rFonts w:ascii="Times New Roman" w:hAnsi="Times New Roman"/>
                <w:sz w:val="18"/>
                <w:szCs w:val="18"/>
                <w:lang w:val="uk-UA"/>
              </w:rPr>
            </w:pPr>
            <w:proofErr w:type="spellStart"/>
            <w:r w:rsidRPr="003C6FA5">
              <w:rPr>
                <w:rFonts w:ascii="Times New Roman" w:hAnsi="Times New Roman"/>
                <w:sz w:val="18"/>
                <w:szCs w:val="18"/>
                <w:lang w:val="uk-UA"/>
              </w:rPr>
              <w:t>держ</w:t>
            </w:r>
            <w:proofErr w:type="spellEnd"/>
            <w:r w:rsidRPr="003C6FA5">
              <w:rPr>
                <w:rFonts w:ascii="Times New Roman" w:hAnsi="Times New Roman"/>
                <w:sz w:val="18"/>
                <w:szCs w:val="18"/>
                <w:lang w:val="uk-UA"/>
              </w:rPr>
              <w:t>.  бюджет</w:t>
            </w:r>
          </w:p>
          <w:p w:rsidR="003C6FA5" w:rsidRPr="003C6FA5" w:rsidRDefault="003C6FA5" w:rsidP="00EB2D58">
            <w:pPr>
              <w:spacing w:after="0" w:line="240" w:lineRule="auto"/>
              <w:ind w:right="-158"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3C6FA5" w:rsidRPr="003C6FA5" w:rsidRDefault="003C6FA5" w:rsidP="00EB2D58">
            <w:pPr>
              <w:spacing w:after="0" w:line="240" w:lineRule="auto"/>
              <w:ind w:right="-158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900" w:type="dxa"/>
          </w:tcPr>
          <w:p w:rsidR="003C6FA5" w:rsidRDefault="003C6FA5" w:rsidP="003C6FA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3C6FA5" w:rsidRDefault="003C6FA5" w:rsidP="003C6FA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3C6FA5" w:rsidRDefault="003C6FA5" w:rsidP="003C6FA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3C6FA5" w:rsidRDefault="003C6FA5" w:rsidP="003C6FA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3C6FA5" w:rsidRDefault="003C6FA5" w:rsidP="003C6FA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3C6FA5" w:rsidRDefault="003C6FA5" w:rsidP="003C6FA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3C6FA5" w:rsidRDefault="003C6FA5" w:rsidP="003C6FA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3C6FA5" w:rsidRDefault="003C6FA5" w:rsidP="003C6FA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3C6FA5" w:rsidRDefault="003C6FA5" w:rsidP="003C6FA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81" w:type="dxa"/>
          </w:tcPr>
          <w:p w:rsidR="003C6FA5" w:rsidRDefault="003C6FA5" w:rsidP="003C6FA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3C6FA5" w:rsidRDefault="003C6FA5" w:rsidP="003C6FA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3C6FA5" w:rsidRDefault="003C6FA5" w:rsidP="003C6FA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3C6FA5" w:rsidRDefault="003C6FA5" w:rsidP="003C6FA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3C6FA5" w:rsidRDefault="003C6FA5" w:rsidP="003C6FA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3C6FA5" w:rsidRDefault="003C6FA5" w:rsidP="003C6FA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3C6FA5" w:rsidRDefault="003C6FA5" w:rsidP="003C6FA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3C6FA5" w:rsidRDefault="003C6FA5" w:rsidP="003C6FA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3C6FA5" w:rsidRDefault="003C6FA5" w:rsidP="003C6FA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20" w:type="dxa"/>
          </w:tcPr>
          <w:p w:rsidR="003C6FA5" w:rsidRDefault="003C6FA5" w:rsidP="003C6FA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3C6FA5" w:rsidRDefault="003C6FA5" w:rsidP="003C6FA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3C6FA5" w:rsidRDefault="003C6FA5" w:rsidP="003C6FA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3C6FA5" w:rsidRDefault="003C6FA5" w:rsidP="003C6FA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3C6FA5" w:rsidRDefault="003C6FA5" w:rsidP="003C6FA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3C6FA5" w:rsidRDefault="003C6FA5" w:rsidP="003C6FA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3C6FA5" w:rsidRDefault="003C6FA5" w:rsidP="003C6FA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3C6FA5" w:rsidRDefault="003C6FA5" w:rsidP="003C6FA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3C6FA5" w:rsidRDefault="003C6FA5" w:rsidP="003C6FA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1716" w:type="dxa"/>
            <w:gridSpan w:val="2"/>
          </w:tcPr>
          <w:p w:rsidR="003C6FA5" w:rsidRDefault="003C6FA5" w:rsidP="003C6FA5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3C6FA5" w:rsidRDefault="003C6FA5" w:rsidP="003C6FA5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3C6FA5" w:rsidRDefault="003C6FA5" w:rsidP="003C6FA5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3C6FA5" w:rsidRDefault="003C6FA5" w:rsidP="003C6FA5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3C6FA5" w:rsidRDefault="003C6FA5" w:rsidP="003C6FA5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3C6FA5" w:rsidRDefault="003C6FA5" w:rsidP="003C6FA5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3C6FA5" w:rsidRDefault="003C6FA5" w:rsidP="003C6FA5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3C6FA5" w:rsidRDefault="003C6FA5" w:rsidP="003C6FA5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3C6FA5" w:rsidRDefault="003C6FA5" w:rsidP="003C6FA5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2170" w:type="dxa"/>
            <w:gridSpan w:val="2"/>
          </w:tcPr>
          <w:p w:rsidR="003C6FA5" w:rsidRPr="00E858D6" w:rsidRDefault="0034365C" w:rsidP="00E85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1702D6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ЗОКП «Міжнародний аеропорт «Ужгород», департамент інфраструктури, розвитку і утримання мережі автомобільних доріг загального користування місцевого облдержадміністрації, Комунальна установа «Управління спільною власністю територіальних громад»</w:t>
            </w:r>
          </w:p>
        </w:tc>
        <w:tc>
          <w:tcPr>
            <w:tcW w:w="1763" w:type="dxa"/>
          </w:tcPr>
          <w:p w:rsidR="003C6FA5" w:rsidRPr="00CF6F22" w:rsidRDefault="00734E5E" w:rsidP="003C6FA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734E5E">
              <w:rPr>
                <w:rFonts w:ascii="Times New Roman" w:hAnsi="Times New Roman"/>
                <w:sz w:val="18"/>
                <w:szCs w:val="18"/>
                <w:lang w:val="uk-UA"/>
              </w:rPr>
              <w:t>Фінансування у 2021 році не здійснювалося</w:t>
            </w:r>
          </w:p>
        </w:tc>
      </w:tr>
      <w:tr w:rsidR="00C204F1" w:rsidRPr="00C602CA" w:rsidTr="00E858D6">
        <w:trPr>
          <w:gridAfter w:val="1"/>
          <w:wAfter w:w="10" w:type="dxa"/>
          <w:cantSplit/>
          <w:trHeight w:val="1014"/>
        </w:trPr>
        <w:tc>
          <w:tcPr>
            <w:tcW w:w="540" w:type="dxa"/>
          </w:tcPr>
          <w:p w:rsidR="00C204F1" w:rsidRDefault="00C204F1" w:rsidP="00C204F1">
            <w:pPr>
              <w:spacing w:after="0" w:line="240" w:lineRule="auto"/>
              <w:ind w:right="-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4</w:t>
            </w:r>
          </w:p>
        </w:tc>
        <w:tc>
          <w:tcPr>
            <w:tcW w:w="1440" w:type="dxa"/>
          </w:tcPr>
          <w:p w:rsidR="00A4597F" w:rsidRPr="00A4597F" w:rsidRDefault="00A4597F" w:rsidP="00A459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 w:rsidRPr="00A4597F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 xml:space="preserve">Придбання спецтехніки для обслуговування літаків, в тому числі: машини туалет-сервіс, заправка води, </w:t>
            </w:r>
          </w:p>
          <w:p w:rsidR="00C204F1" w:rsidRPr="00EB2D58" w:rsidRDefault="00A4597F" w:rsidP="00A459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 w:rsidRPr="00A4597F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апарату наземного джерела живлення ПС, тягач тощо.</w:t>
            </w:r>
          </w:p>
        </w:tc>
        <w:tc>
          <w:tcPr>
            <w:tcW w:w="720" w:type="dxa"/>
          </w:tcPr>
          <w:p w:rsidR="00C204F1" w:rsidRDefault="00C204F1" w:rsidP="00C204F1">
            <w:pPr>
              <w:spacing w:after="0" w:line="240" w:lineRule="auto"/>
              <w:ind w:firstLine="44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1080" w:type="dxa"/>
          </w:tcPr>
          <w:p w:rsidR="00C204F1" w:rsidRPr="003C6FA5" w:rsidRDefault="00C204F1" w:rsidP="00EB2D5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3C6FA5">
              <w:rPr>
                <w:rFonts w:ascii="Times New Roman" w:hAnsi="Times New Roman"/>
                <w:sz w:val="18"/>
                <w:szCs w:val="18"/>
                <w:lang w:val="uk-UA"/>
              </w:rPr>
              <w:t>Кошти обласного бюджету</w:t>
            </w:r>
          </w:p>
          <w:p w:rsidR="00C204F1" w:rsidRPr="003C6FA5" w:rsidRDefault="00C204F1" w:rsidP="00C204F1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Pr="003C6FA5" w:rsidRDefault="00C204F1" w:rsidP="00EB2D5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  <w:proofErr w:type="spellStart"/>
            <w:r w:rsidRPr="003C6FA5">
              <w:rPr>
                <w:rFonts w:ascii="Times New Roman" w:hAnsi="Times New Roman"/>
                <w:sz w:val="18"/>
                <w:szCs w:val="18"/>
                <w:lang w:val="uk-UA"/>
              </w:rPr>
              <w:t>держ</w:t>
            </w:r>
            <w:proofErr w:type="spellEnd"/>
            <w:r w:rsidRPr="003C6FA5">
              <w:rPr>
                <w:rFonts w:ascii="Times New Roman" w:hAnsi="Times New Roman"/>
                <w:sz w:val="18"/>
                <w:szCs w:val="18"/>
                <w:lang w:val="uk-UA"/>
              </w:rPr>
              <w:t>. бюджет</w:t>
            </w:r>
          </w:p>
          <w:p w:rsidR="00C204F1" w:rsidRPr="003C6FA5" w:rsidRDefault="00C204F1" w:rsidP="00C204F1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Pr="003C6FA5" w:rsidRDefault="00C204F1" w:rsidP="00EB2D5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927" w:type="dxa"/>
          </w:tcPr>
          <w:p w:rsidR="00C204F1" w:rsidRDefault="00467B3B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467B3B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A4597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850" w:type="dxa"/>
          </w:tcPr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993" w:type="dxa"/>
          </w:tcPr>
          <w:p w:rsidR="00C204F1" w:rsidRDefault="00467B3B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467B3B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1055" w:type="dxa"/>
          </w:tcPr>
          <w:p w:rsidR="00C204F1" w:rsidRPr="00C204F1" w:rsidRDefault="00C204F1" w:rsidP="00EB2D58">
            <w:pPr>
              <w:spacing w:after="0" w:line="240" w:lineRule="auto"/>
              <w:ind w:right="-158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C204F1">
              <w:rPr>
                <w:rFonts w:ascii="Times New Roman" w:hAnsi="Times New Roman"/>
                <w:sz w:val="18"/>
                <w:szCs w:val="18"/>
                <w:lang w:val="uk-UA"/>
              </w:rPr>
              <w:t>Кошти обласного бюджету</w:t>
            </w:r>
          </w:p>
          <w:p w:rsidR="00C204F1" w:rsidRPr="00C204F1" w:rsidRDefault="00C204F1" w:rsidP="00EB2D58">
            <w:pPr>
              <w:spacing w:after="0" w:line="240" w:lineRule="auto"/>
              <w:ind w:right="-158"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Pr="00C204F1" w:rsidRDefault="00C204F1" w:rsidP="00EB2D58">
            <w:pPr>
              <w:spacing w:after="0" w:line="240" w:lineRule="auto"/>
              <w:ind w:right="-158"/>
              <w:rPr>
                <w:rFonts w:ascii="Times New Roman" w:hAnsi="Times New Roman"/>
                <w:sz w:val="18"/>
                <w:szCs w:val="18"/>
                <w:lang w:val="uk-UA"/>
              </w:rPr>
            </w:pPr>
            <w:proofErr w:type="spellStart"/>
            <w:r w:rsidRPr="00C204F1">
              <w:rPr>
                <w:rFonts w:ascii="Times New Roman" w:hAnsi="Times New Roman"/>
                <w:sz w:val="18"/>
                <w:szCs w:val="18"/>
                <w:lang w:val="uk-UA"/>
              </w:rPr>
              <w:t>держ</w:t>
            </w:r>
            <w:proofErr w:type="spellEnd"/>
            <w:r w:rsidRPr="00C204F1">
              <w:rPr>
                <w:rFonts w:ascii="Times New Roman" w:hAnsi="Times New Roman"/>
                <w:sz w:val="18"/>
                <w:szCs w:val="18"/>
                <w:lang w:val="uk-UA"/>
              </w:rPr>
              <w:t>. бюджет</w:t>
            </w:r>
          </w:p>
          <w:p w:rsidR="00C204F1" w:rsidRPr="00C204F1" w:rsidRDefault="00C204F1" w:rsidP="00EB2D58">
            <w:pPr>
              <w:spacing w:after="0" w:line="240" w:lineRule="auto"/>
              <w:ind w:right="-158"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Pr="003C6FA5" w:rsidRDefault="00C204F1" w:rsidP="00EB2D58">
            <w:pPr>
              <w:spacing w:after="0" w:line="240" w:lineRule="auto"/>
              <w:ind w:right="-158"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900" w:type="dxa"/>
          </w:tcPr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81" w:type="dxa"/>
          </w:tcPr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20" w:type="dxa"/>
          </w:tcPr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1716" w:type="dxa"/>
            <w:gridSpan w:val="2"/>
          </w:tcPr>
          <w:p w:rsidR="00C204F1" w:rsidRDefault="00C204F1" w:rsidP="00C204F1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C204F1" w:rsidRDefault="00C204F1" w:rsidP="00C204F1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C204F1" w:rsidRDefault="00C204F1" w:rsidP="00C204F1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2170" w:type="dxa"/>
            <w:gridSpan w:val="2"/>
          </w:tcPr>
          <w:p w:rsidR="00C204F1" w:rsidRPr="00E858D6" w:rsidRDefault="00A4597F" w:rsidP="00A45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A4597F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ЗОКП «Міжнародний аеропорт «Ужгород», департамент інфраструктури, розвитку і утримання мережі автомобільних доріг загального користування місцевого облдержадміністрації, Комунальна установа «Управління спільною власністю територіальних громад»</w:t>
            </w:r>
          </w:p>
        </w:tc>
        <w:tc>
          <w:tcPr>
            <w:tcW w:w="1763" w:type="dxa"/>
          </w:tcPr>
          <w:p w:rsidR="00C204F1" w:rsidRPr="00CF6F22" w:rsidRDefault="00734E5E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734E5E">
              <w:rPr>
                <w:rFonts w:ascii="Times New Roman" w:hAnsi="Times New Roman"/>
                <w:sz w:val="18"/>
                <w:szCs w:val="18"/>
                <w:lang w:val="uk-UA"/>
              </w:rPr>
              <w:t>Фінансування у 2021 році не здійснювалося</w:t>
            </w:r>
          </w:p>
        </w:tc>
      </w:tr>
      <w:tr w:rsidR="00521027" w:rsidRPr="00FA39BC" w:rsidTr="00E858D6">
        <w:trPr>
          <w:gridAfter w:val="1"/>
          <w:wAfter w:w="10" w:type="dxa"/>
          <w:cantSplit/>
          <w:trHeight w:val="283"/>
        </w:trPr>
        <w:tc>
          <w:tcPr>
            <w:tcW w:w="1980" w:type="dxa"/>
            <w:gridSpan w:val="2"/>
          </w:tcPr>
          <w:p w:rsidR="00521027" w:rsidRPr="00FA39BC" w:rsidRDefault="00521027" w:rsidP="00FA39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 w:rsidRPr="00FA39BC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 xml:space="preserve">Усього </w:t>
            </w:r>
          </w:p>
        </w:tc>
        <w:tc>
          <w:tcPr>
            <w:tcW w:w="720" w:type="dxa"/>
          </w:tcPr>
          <w:p w:rsidR="00521027" w:rsidRPr="00FA39BC" w:rsidRDefault="00521027" w:rsidP="00FA39BC">
            <w:pPr>
              <w:spacing w:after="0" w:line="240" w:lineRule="auto"/>
              <w:ind w:firstLine="44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 w:rsidRPr="00FA39BC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-</w:t>
            </w:r>
          </w:p>
        </w:tc>
        <w:tc>
          <w:tcPr>
            <w:tcW w:w="1080" w:type="dxa"/>
          </w:tcPr>
          <w:p w:rsidR="00521027" w:rsidRPr="00FA39BC" w:rsidRDefault="00521027" w:rsidP="00FA39BC">
            <w:pPr>
              <w:spacing w:after="0" w:line="240" w:lineRule="auto"/>
              <w:ind w:firstLine="96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 w:rsidRPr="00FA39BC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-</w:t>
            </w:r>
          </w:p>
        </w:tc>
        <w:tc>
          <w:tcPr>
            <w:tcW w:w="927" w:type="dxa"/>
          </w:tcPr>
          <w:p w:rsidR="00521027" w:rsidRPr="00FA39BC" w:rsidRDefault="00521027" w:rsidP="00301D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0</w:t>
            </w:r>
          </w:p>
        </w:tc>
        <w:tc>
          <w:tcPr>
            <w:tcW w:w="850" w:type="dxa"/>
          </w:tcPr>
          <w:p w:rsidR="00521027" w:rsidRPr="00FA39BC" w:rsidRDefault="00521027" w:rsidP="00FA39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 w:rsidRPr="00FA39BC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-</w:t>
            </w:r>
          </w:p>
        </w:tc>
        <w:tc>
          <w:tcPr>
            <w:tcW w:w="993" w:type="dxa"/>
          </w:tcPr>
          <w:p w:rsidR="00521027" w:rsidRPr="00FA39BC" w:rsidRDefault="00521027" w:rsidP="00301D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0</w:t>
            </w:r>
          </w:p>
        </w:tc>
        <w:tc>
          <w:tcPr>
            <w:tcW w:w="1055" w:type="dxa"/>
          </w:tcPr>
          <w:p w:rsidR="00521027" w:rsidRPr="00FA39BC" w:rsidRDefault="00521027" w:rsidP="00FA39BC">
            <w:pPr>
              <w:spacing w:after="0" w:line="240" w:lineRule="auto"/>
              <w:ind w:firstLine="96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 w:rsidRPr="00FA39BC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-</w:t>
            </w:r>
          </w:p>
        </w:tc>
        <w:tc>
          <w:tcPr>
            <w:tcW w:w="900" w:type="dxa"/>
          </w:tcPr>
          <w:p w:rsidR="00521027" w:rsidRPr="00FA39BC" w:rsidRDefault="00521027" w:rsidP="00FA39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 w:rsidRPr="00FA39BC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0</w:t>
            </w:r>
          </w:p>
        </w:tc>
        <w:tc>
          <w:tcPr>
            <w:tcW w:w="781" w:type="dxa"/>
          </w:tcPr>
          <w:p w:rsidR="00521027" w:rsidRPr="00FA39BC" w:rsidRDefault="00521027" w:rsidP="00FA39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 w:rsidRPr="00FA39BC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0</w:t>
            </w:r>
          </w:p>
        </w:tc>
        <w:tc>
          <w:tcPr>
            <w:tcW w:w="720" w:type="dxa"/>
          </w:tcPr>
          <w:p w:rsidR="00521027" w:rsidRPr="00FA39BC" w:rsidRDefault="00521027" w:rsidP="00FA39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 w:rsidRPr="00FA39BC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0</w:t>
            </w:r>
          </w:p>
        </w:tc>
        <w:tc>
          <w:tcPr>
            <w:tcW w:w="1716" w:type="dxa"/>
            <w:gridSpan w:val="2"/>
          </w:tcPr>
          <w:p w:rsidR="00521027" w:rsidRPr="00FA39BC" w:rsidRDefault="00521027" w:rsidP="00FA39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 w:rsidRPr="00FA39BC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0</w:t>
            </w:r>
          </w:p>
        </w:tc>
        <w:tc>
          <w:tcPr>
            <w:tcW w:w="2170" w:type="dxa"/>
            <w:gridSpan w:val="2"/>
            <w:vMerge w:val="restart"/>
          </w:tcPr>
          <w:p w:rsidR="00521027" w:rsidRPr="00FA39BC" w:rsidRDefault="00521027" w:rsidP="00FA39BC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 w:rsidRPr="00FA39BC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-</w:t>
            </w:r>
          </w:p>
        </w:tc>
        <w:tc>
          <w:tcPr>
            <w:tcW w:w="1763" w:type="dxa"/>
            <w:vMerge w:val="restart"/>
          </w:tcPr>
          <w:p w:rsidR="00521027" w:rsidRPr="00521027" w:rsidRDefault="00521027" w:rsidP="00FA39B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521027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Фінансування у 2021 році не здійснювалося</w:t>
            </w:r>
          </w:p>
        </w:tc>
      </w:tr>
      <w:tr w:rsidR="00521027" w:rsidRPr="00FA39BC" w:rsidTr="00E858D6">
        <w:trPr>
          <w:gridAfter w:val="1"/>
          <w:wAfter w:w="10" w:type="dxa"/>
          <w:cantSplit/>
          <w:trHeight w:val="283"/>
        </w:trPr>
        <w:tc>
          <w:tcPr>
            <w:tcW w:w="1980" w:type="dxa"/>
            <w:gridSpan w:val="2"/>
          </w:tcPr>
          <w:p w:rsidR="00521027" w:rsidRPr="00FA39BC" w:rsidRDefault="00521027" w:rsidP="00FA39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 w:rsidRPr="00FA39BC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 xml:space="preserve">Разом з обласного бюджету </w:t>
            </w:r>
          </w:p>
        </w:tc>
        <w:tc>
          <w:tcPr>
            <w:tcW w:w="720" w:type="dxa"/>
          </w:tcPr>
          <w:p w:rsidR="00521027" w:rsidRPr="00FA39BC" w:rsidRDefault="00521027" w:rsidP="00FA39BC">
            <w:pPr>
              <w:spacing w:after="0" w:line="240" w:lineRule="auto"/>
              <w:ind w:firstLine="44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 w:rsidRPr="00FA39BC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-</w:t>
            </w:r>
          </w:p>
        </w:tc>
        <w:tc>
          <w:tcPr>
            <w:tcW w:w="1080" w:type="dxa"/>
          </w:tcPr>
          <w:p w:rsidR="00521027" w:rsidRPr="00FA39BC" w:rsidRDefault="00521027" w:rsidP="00FA39BC">
            <w:pPr>
              <w:spacing w:after="0" w:line="240" w:lineRule="auto"/>
              <w:ind w:firstLine="96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 w:rsidRPr="00FA39BC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-</w:t>
            </w:r>
          </w:p>
        </w:tc>
        <w:tc>
          <w:tcPr>
            <w:tcW w:w="927" w:type="dxa"/>
          </w:tcPr>
          <w:p w:rsidR="00521027" w:rsidRPr="00FA39BC" w:rsidRDefault="00521027" w:rsidP="00FA39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0</w:t>
            </w:r>
          </w:p>
        </w:tc>
        <w:tc>
          <w:tcPr>
            <w:tcW w:w="850" w:type="dxa"/>
          </w:tcPr>
          <w:p w:rsidR="00521027" w:rsidRPr="00FA39BC" w:rsidRDefault="00521027" w:rsidP="00FA39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 w:rsidRPr="00FA39BC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-</w:t>
            </w:r>
          </w:p>
        </w:tc>
        <w:tc>
          <w:tcPr>
            <w:tcW w:w="993" w:type="dxa"/>
          </w:tcPr>
          <w:p w:rsidR="00521027" w:rsidRPr="00FA39BC" w:rsidRDefault="00521027" w:rsidP="00FA39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0</w:t>
            </w:r>
          </w:p>
        </w:tc>
        <w:tc>
          <w:tcPr>
            <w:tcW w:w="1055" w:type="dxa"/>
          </w:tcPr>
          <w:p w:rsidR="00521027" w:rsidRPr="00FA39BC" w:rsidRDefault="00521027" w:rsidP="00FA39BC">
            <w:pPr>
              <w:spacing w:after="0" w:line="240" w:lineRule="auto"/>
              <w:ind w:firstLine="96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 w:rsidRPr="00FA39BC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-</w:t>
            </w:r>
          </w:p>
        </w:tc>
        <w:tc>
          <w:tcPr>
            <w:tcW w:w="900" w:type="dxa"/>
          </w:tcPr>
          <w:p w:rsidR="00521027" w:rsidRPr="00FA39BC" w:rsidRDefault="00521027" w:rsidP="00FA39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0</w:t>
            </w:r>
          </w:p>
        </w:tc>
        <w:tc>
          <w:tcPr>
            <w:tcW w:w="781" w:type="dxa"/>
          </w:tcPr>
          <w:p w:rsidR="00521027" w:rsidRPr="00FA39BC" w:rsidRDefault="00521027" w:rsidP="00FA39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0</w:t>
            </w:r>
          </w:p>
        </w:tc>
        <w:tc>
          <w:tcPr>
            <w:tcW w:w="720" w:type="dxa"/>
          </w:tcPr>
          <w:p w:rsidR="00521027" w:rsidRPr="00FA39BC" w:rsidRDefault="00521027" w:rsidP="00FA39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0</w:t>
            </w:r>
          </w:p>
        </w:tc>
        <w:tc>
          <w:tcPr>
            <w:tcW w:w="1716" w:type="dxa"/>
            <w:gridSpan w:val="2"/>
          </w:tcPr>
          <w:p w:rsidR="00521027" w:rsidRPr="00FA39BC" w:rsidRDefault="00521027" w:rsidP="00FA39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0</w:t>
            </w:r>
          </w:p>
        </w:tc>
        <w:tc>
          <w:tcPr>
            <w:tcW w:w="2170" w:type="dxa"/>
            <w:gridSpan w:val="2"/>
            <w:vMerge/>
          </w:tcPr>
          <w:p w:rsidR="00521027" w:rsidRPr="00FA39BC" w:rsidRDefault="00521027" w:rsidP="00FA39BC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1763" w:type="dxa"/>
            <w:vMerge/>
          </w:tcPr>
          <w:p w:rsidR="00521027" w:rsidRPr="00FA39BC" w:rsidRDefault="00521027" w:rsidP="00FA39BC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</w:p>
        </w:tc>
      </w:tr>
      <w:tr w:rsidR="00521027" w:rsidRPr="00FA39BC" w:rsidTr="00E858D6">
        <w:trPr>
          <w:gridAfter w:val="1"/>
          <w:wAfter w:w="10" w:type="dxa"/>
          <w:cantSplit/>
          <w:trHeight w:val="283"/>
        </w:trPr>
        <w:tc>
          <w:tcPr>
            <w:tcW w:w="1980" w:type="dxa"/>
            <w:gridSpan w:val="2"/>
          </w:tcPr>
          <w:p w:rsidR="00521027" w:rsidRPr="00FA39BC" w:rsidRDefault="00521027" w:rsidP="00FA39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 w:rsidRPr="00FA39BC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Разом з інших джерел</w:t>
            </w:r>
          </w:p>
        </w:tc>
        <w:tc>
          <w:tcPr>
            <w:tcW w:w="720" w:type="dxa"/>
          </w:tcPr>
          <w:p w:rsidR="00521027" w:rsidRPr="00FA39BC" w:rsidRDefault="00521027" w:rsidP="00FA39BC">
            <w:pPr>
              <w:spacing w:after="0" w:line="240" w:lineRule="auto"/>
              <w:ind w:firstLine="44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1080" w:type="dxa"/>
          </w:tcPr>
          <w:p w:rsidR="00521027" w:rsidRPr="00FA39BC" w:rsidRDefault="00521027" w:rsidP="00FA39BC">
            <w:pPr>
              <w:spacing w:after="0" w:line="240" w:lineRule="auto"/>
              <w:ind w:firstLine="96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927" w:type="dxa"/>
          </w:tcPr>
          <w:p w:rsidR="00521027" w:rsidRPr="00FA39BC" w:rsidRDefault="00521027" w:rsidP="00301D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0</w:t>
            </w:r>
          </w:p>
        </w:tc>
        <w:tc>
          <w:tcPr>
            <w:tcW w:w="850" w:type="dxa"/>
          </w:tcPr>
          <w:p w:rsidR="00521027" w:rsidRPr="00FA39BC" w:rsidRDefault="00521027" w:rsidP="00FA39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 w:rsidRPr="00FA39BC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-</w:t>
            </w:r>
          </w:p>
        </w:tc>
        <w:tc>
          <w:tcPr>
            <w:tcW w:w="993" w:type="dxa"/>
          </w:tcPr>
          <w:p w:rsidR="00521027" w:rsidRPr="00FA39BC" w:rsidRDefault="00521027" w:rsidP="00FA39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0</w:t>
            </w:r>
          </w:p>
        </w:tc>
        <w:tc>
          <w:tcPr>
            <w:tcW w:w="1055" w:type="dxa"/>
          </w:tcPr>
          <w:p w:rsidR="00521027" w:rsidRPr="00FA39BC" w:rsidRDefault="00521027" w:rsidP="00FA39BC">
            <w:pPr>
              <w:spacing w:after="0" w:line="240" w:lineRule="auto"/>
              <w:ind w:firstLine="96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 w:rsidRPr="00FA39BC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-</w:t>
            </w:r>
          </w:p>
        </w:tc>
        <w:tc>
          <w:tcPr>
            <w:tcW w:w="900" w:type="dxa"/>
          </w:tcPr>
          <w:p w:rsidR="00521027" w:rsidRPr="00FA39BC" w:rsidRDefault="00521027" w:rsidP="00FA39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 w:rsidRPr="00FA39BC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0</w:t>
            </w:r>
          </w:p>
        </w:tc>
        <w:tc>
          <w:tcPr>
            <w:tcW w:w="781" w:type="dxa"/>
          </w:tcPr>
          <w:p w:rsidR="00521027" w:rsidRPr="00FA39BC" w:rsidRDefault="00521027" w:rsidP="00FA39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 w:rsidRPr="00FA39BC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0</w:t>
            </w:r>
          </w:p>
        </w:tc>
        <w:tc>
          <w:tcPr>
            <w:tcW w:w="720" w:type="dxa"/>
          </w:tcPr>
          <w:p w:rsidR="00521027" w:rsidRPr="00FA39BC" w:rsidRDefault="00521027" w:rsidP="00FA39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 w:rsidRPr="00FA39BC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0</w:t>
            </w:r>
          </w:p>
        </w:tc>
        <w:tc>
          <w:tcPr>
            <w:tcW w:w="1716" w:type="dxa"/>
            <w:gridSpan w:val="2"/>
          </w:tcPr>
          <w:p w:rsidR="00521027" w:rsidRPr="00FA39BC" w:rsidRDefault="00521027" w:rsidP="00FA39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 w:rsidRPr="00FA39BC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0</w:t>
            </w:r>
          </w:p>
        </w:tc>
        <w:tc>
          <w:tcPr>
            <w:tcW w:w="2170" w:type="dxa"/>
            <w:gridSpan w:val="2"/>
            <w:vMerge/>
          </w:tcPr>
          <w:p w:rsidR="00521027" w:rsidRPr="00FA39BC" w:rsidRDefault="00521027" w:rsidP="00FA39BC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1763" w:type="dxa"/>
            <w:vMerge/>
          </w:tcPr>
          <w:p w:rsidR="00521027" w:rsidRPr="00FA39BC" w:rsidRDefault="00521027" w:rsidP="00FA39BC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</w:p>
        </w:tc>
      </w:tr>
    </w:tbl>
    <w:p w:rsidR="00CF6F22" w:rsidRPr="00FA39BC" w:rsidRDefault="00CF6F22" w:rsidP="005C34B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lang w:val="uk-UA"/>
        </w:rPr>
      </w:pPr>
    </w:p>
    <w:p w:rsidR="005C34B9" w:rsidRPr="00D221E7" w:rsidRDefault="005C34B9" w:rsidP="005C34B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lang w:val="uk-UA"/>
        </w:rPr>
      </w:pPr>
      <w:r w:rsidRPr="00D221E7">
        <w:rPr>
          <w:rFonts w:ascii="Times New Roman" w:hAnsi="Times New Roman" w:cs="Times New Roman"/>
          <w:b/>
          <w:bCs/>
          <w:lang w:val="uk-UA"/>
        </w:rPr>
        <w:t xml:space="preserve">3. Аналіз використання коштів Програми згідно з проведеними витратами ( за переліками об'єктів, у разі їх наявності ) </w:t>
      </w:r>
    </w:p>
    <w:tbl>
      <w:tblPr>
        <w:tblW w:w="157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2466"/>
        <w:gridCol w:w="1843"/>
        <w:gridCol w:w="1752"/>
        <w:gridCol w:w="918"/>
        <w:gridCol w:w="1614"/>
        <w:gridCol w:w="1284"/>
        <w:gridCol w:w="1738"/>
        <w:gridCol w:w="1480"/>
        <w:gridCol w:w="2091"/>
      </w:tblGrid>
      <w:tr w:rsidR="005C34B9" w:rsidRPr="00D221E7" w:rsidTr="0064348C">
        <w:tc>
          <w:tcPr>
            <w:tcW w:w="540" w:type="dxa"/>
            <w:shd w:val="clear" w:color="auto" w:fill="auto"/>
          </w:tcPr>
          <w:p w:rsidR="005C34B9" w:rsidRPr="00D221E7" w:rsidRDefault="005C34B9" w:rsidP="00DE0E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№ з/п</w:t>
            </w:r>
          </w:p>
        </w:tc>
        <w:tc>
          <w:tcPr>
            <w:tcW w:w="2466" w:type="dxa"/>
            <w:shd w:val="clear" w:color="auto" w:fill="auto"/>
            <w:vAlign w:val="center"/>
          </w:tcPr>
          <w:p w:rsidR="005C34B9" w:rsidRPr="00D221E7" w:rsidRDefault="005C34B9" w:rsidP="00DE0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Назва об'єкта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C34B9" w:rsidRPr="00D221E7" w:rsidRDefault="005C34B9" w:rsidP="00DE0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Замовник</w:t>
            </w:r>
          </w:p>
        </w:tc>
        <w:tc>
          <w:tcPr>
            <w:tcW w:w="1752" w:type="dxa"/>
            <w:shd w:val="clear" w:color="auto" w:fill="auto"/>
            <w:vAlign w:val="center"/>
          </w:tcPr>
          <w:p w:rsidR="005C34B9" w:rsidRPr="00D221E7" w:rsidRDefault="00C847AB" w:rsidP="006F5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 xml:space="preserve">Передбачене фінансування на </w:t>
            </w:r>
            <w:r w:rsidR="006F5C53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2021</w:t>
            </w:r>
            <w:r w:rsidR="00CF6F22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 xml:space="preserve"> </w:t>
            </w:r>
            <w:r w:rsidR="005C34B9" w:rsidRPr="00D221E7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рік, тис. грн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5C34B9" w:rsidRPr="00D221E7" w:rsidRDefault="005C34B9" w:rsidP="00DE0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КЕКВ</w:t>
            </w:r>
          </w:p>
        </w:tc>
        <w:tc>
          <w:tcPr>
            <w:tcW w:w="1614" w:type="dxa"/>
            <w:shd w:val="clear" w:color="auto" w:fill="auto"/>
            <w:vAlign w:val="center"/>
          </w:tcPr>
          <w:p w:rsidR="005C34B9" w:rsidRPr="00D221E7" w:rsidRDefault="005C34B9" w:rsidP="00DE0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 xml:space="preserve">Профінансовано, </w:t>
            </w:r>
          </w:p>
          <w:p w:rsidR="005C34B9" w:rsidRPr="00D221E7" w:rsidRDefault="005C34B9" w:rsidP="00DE0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тис. грн</w:t>
            </w:r>
          </w:p>
        </w:tc>
        <w:tc>
          <w:tcPr>
            <w:tcW w:w="1284" w:type="dxa"/>
            <w:shd w:val="clear" w:color="auto" w:fill="auto"/>
            <w:vAlign w:val="center"/>
          </w:tcPr>
          <w:p w:rsidR="005C34B9" w:rsidRPr="00D221E7" w:rsidRDefault="005C34B9" w:rsidP="00DE0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Виконано робіт,</w:t>
            </w:r>
          </w:p>
          <w:p w:rsidR="005C34B9" w:rsidRPr="00D221E7" w:rsidRDefault="005C34B9" w:rsidP="00DE0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тис. грн</w:t>
            </w:r>
          </w:p>
        </w:tc>
        <w:tc>
          <w:tcPr>
            <w:tcW w:w="1738" w:type="dxa"/>
            <w:shd w:val="clear" w:color="auto" w:fill="auto"/>
            <w:vAlign w:val="center"/>
          </w:tcPr>
          <w:p w:rsidR="005C34B9" w:rsidRPr="00D221E7" w:rsidRDefault="005C34B9" w:rsidP="00DE0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Оплачено робіт (касові видатки),</w:t>
            </w:r>
          </w:p>
          <w:p w:rsidR="005C34B9" w:rsidRPr="00D221E7" w:rsidRDefault="005C34B9" w:rsidP="00DE0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тис. грн</w:t>
            </w:r>
          </w:p>
        </w:tc>
        <w:tc>
          <w:tcPr>
            <w:tcW w:w="1480" w:type="dxa"/>
            <w:shd w:val="clear" w:color="auto" w:fill="auto"/>
            <w:vAlign w:val="center"/>
          </w:tcPr>
          <w:p w:rsidR="005C34B9" w:rsidRPr="00D221E7" w:rsidRDefault="005C34B9" w:rsidP="00DE0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Кредиторська заборгованість,</w:t>
            </w:r>
          </w:p>
          <w:p w:rsidR="005C34B9" w:rsidRPr="00D221E7" w:rsidRDefault="005C34B9" w:rsidP="00DE0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тис. грн</w:t>
            </w:r>
          </w:p>
        </w:tc>
        <w:tc>
          <w:tcPr>
            <w:tcW w:w="2091" w:type="dxa"/>
            <w:shd w:val="clear" w:color="auto" w:fill="auto"/>
            <w:vAlign w:val="center"/>
          </w:tcPr>
          <w:p w:rsidR="005C34B9" w:rsidRPr="00D221E7" w:rsidRDefault="005C34B9" w:rsidP="00DE0E9B">
            <w:pPr>
              <w:autoSpaceDE w:val="0"/>
              <w:autoSpaceDN w:val="0"/>
              <w:adjustRightInd w:val="0"/>
              <w:spacing w:after="0" w:line="240" w:lineRule="auto"/>
              <w:ind w:right="181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Підрядник</w:t>
            </w:r>
          </w:p>
        </w:tc>
      </w:tr>
      <w:tr w:rsidR="005C34B9" w:rsidRPr="00D221E7" w:rsidTr="0064348C">
        <w:tc>
          <w:tcPr>
            <w:tcW w:w="540" w:type="dxa"/>
            <w:shd w:val="clear" w:color="auto" w:fill="auto"/>
          </w:tcPr>
          <w:p w:rsidR="005C34B9" w:rsidRPr="00D221E7" w:rsidRDefault="00CF6F22" w:rsidP="00DE0E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1</w:t>
            </w:r>
          </w:p>
        </w:tc>
        <w:tc>
          <w:tcPr>
            <w:tcW w:w="2466" w:type="dxa"/>
            <w:shd w:val="clear" w:color="auto" w:fill="auto"/>
          </w:tcPr>
          <w:p w:rsidR="005C34B9" w:rsidRPr="00352F94" w:rsidRDefault="004963EB" w:rsidP="00DE0E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1843" w:type="dxa"/>
            <w:shd w:val="clear" w:color="auto" w:fill="auto"/>
          </w:tcPr>
          <w:p w:rsidR="0064348C" w:rsidRPr="00D221E7" w:rsidRDefault="004963EB" w:rsidP="00CF6F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1752" w:type="dxa"/>
            <w:shd w:val="clear" w:color="auto" w:fill="auto"/>
          </w:tcPr>
          <w:p w:rsidR="005C34B9" w:rsidRPr="00D221E7" w:rsidRDefault="004963EB" w:rsidP="00CF6F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918" w:type="dxa"/>
            <w:shd w:val="clear" w:color="auto" w:fill="auto"/>
          </w:tcPr>
          <w:p w:rsidR="0064348C" w:rsidRPr="00D221E7" w:rsidRDefault="004963EB" w:rsidP="00CF6F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1614" w:type="dxa"/>
            <w:shd w:val="clear" w:color="auto" w:fill="auto"/>
          </w:tcPr>
          <w:p w:rsidR="0064348C" w:rsidRPr="00D221E7" w:rsidRDefault="004963EB" w:rsidP="00CF6F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1284" w:type="dxa"/>
            <w:shd w:val="clear" w:color="auto" w:fill="auto"/>
          </w:tcPr>
          <w:p w:rsidR="0064348C" w:rsidRPr="00D221E7" w:rsidRDefault="004963EB" w:rsidP="00CF6F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1738" w:type="dxa"/>
            <w:shd w:val="clear" w:color="auto" w:fill="auto"/>
          </w:tcPr>
          <w:p w:rsidR="0064348C" w:rsidRPr="00D221E7" w:rsidRDefault="004963EB" w:rsidP="00CF6F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1480" w:type="dxa"/>
            <w:shd w:val="clear" w:color="auto" w:fill="auto"/>
          </w:tcPr>
          <w:p w:rsidR="0064348C" w:rsidRPr="00D221E7" w:rsidRDefault="004963EB" w:rsidP="00CF6F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2091" w:type="dxa"/>
            <w:shd w:val="clear" w:color="auto" w:fill="auto"/>
          </w:tcPr>
          <w:p w:rsidR="0064348C" w:rsidRPr="00D221E7" w:rsidRDefault="004963EB" w:rsidP="00CF6F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-</w:t>
            </w:r>
          </w:p>
        </w:tc>
      </w:tr>
      <w:tr w:rsidR="005C34B9" w:rsidRPr="00D221E7" w:rsidTr="0064348C">
        <w:tc>
          <w:tcPr>
            <w:tcW w:w="4849" w:type="dxa"/>
            <w:gridSpan w:val="3"/>
            <w:shd w:val="clear" w:color="auto" w:fill="auto"/>
          </w:tcPr>
          <w:p w:rsidR="005C34B9" w:rsidRPr="00352F94" w:rsidRDefault="005C34B9" w:rsidP="00352F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</w:pPr>
            <w:r w:rsidRPr="00352F94"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Разом</w:t>
            </w:r>
          </w:p>
        </w:tc>
        <w:tc>
          <w:tcPr>
            <w:tcW w:w="1752" w:type="dxa"/>
            <w:shd w:val="clear" w:color="auto" w:fill="auto"/>
          </w:tcPr>
          <w:p w:rsidR="005C34B9" w:rsidRPr="00352F94" w:rsidRDefault="004963EB" w:rsidP="00352F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918" w:type="dxa"/>
            <w:shd w:val="clear" w:color="auto" w:fill="auto"/>
          </w:tcPr>
          <w:p w:rsidR="005C34B9" w:rsidRPr="00352F94" w:rsidRDefault="00352F94" w:rsidP="00352F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</w:pPr>
            <w:r w:rsidRPr="00352F94"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1614" w:type="dxa"/>
            <w:shd w:val="clear" w:color="auto" w:fill="auto"/>
          </w:tcPr>
          <w:p w:rsidR="005C34B9" w:rsidRPr="00352F94" w:rsidRDefault="004963EB" w:rsidP="00352F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1284" w:type="dxa"/>
            <w:shd w:val="clear" w:color="auto" w:fill="auto"/>
          </w:tcPr>
          <w:p w:rsidR="005C34B9" w:rsidRPr="00352F94" w:rsidRDefault="004963EB" w:rsidP="00352F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1738" w:type="dxa"/>
            <w:shd w:val="clear" w:color="auto" w:fill="auto"/>
          </w:tcPr>
          <w:p w:rsidR="005C34B9" w:rsidRPr="00352F94" w:rsidRDefault="004963EB" w:rsidP="00352F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1480" w:type="dxa"/>
            <w:shd w:val="clear" w:color="auto" w:fill="auto"/>
          </w:tcPr>
          <w:p w:rsidR="005C34B9" w:rsidRPr="00352F94" w:rsidRDefault="004963EB" w:rsidP="00352F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2091" w:type="dxa"/>
            <w:shd w:val="clear" w:color="auto" w:fill="auto"/>
          </w:tcPr>
          <w:p w:rsidR="005C34B9" w:rsidRPr="00352F94" w:rsidRDefault="00352F94" w:rsidP="00352F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</w:pPr>
            <w:r w:rsidRPr="00352F94"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-</w:t>
            </w:r>
          </w:p>
        </w:tc>
      </w:tr>
    </w:tbl>
    <w:p w:rsidR="005C34B9" w:rsidRDefault="005C34B9" w:rsidP="005C34B9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b/>
          <w:bCs/>
          <w:lang w:val="uk-UA"/>
        </w:rPr>
      </w:pPr>
    </w:p>
    <w:p w:rsidR="005C34B9" w:rsidRPr="00D221E7" w:rsidRDefault="005C34B9" w:rsidP="005C34B9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b/>
          <w:bCs/>
          <w:lang w:val="uk-UA"/>
        </w:rPr>
      </w:pPr>
      <w:r w:rsidRPr="00D221E7">
        <w:rPr>
          <w:rFonts w:ascii="Times New Roman" w:hAnsi="Times New Roman" w:cs="Times New Roman"/>
          <w:b/>
          <w:bCs/>
          <w:lang w:val="uk-UA"/>
        </w:rPr>
        <w:t xml:space="preserve">4. Аналіз виконання результативних показників, що характеризують виконання Програми, та пояснення щодо їх виконання </w:t>
      </w: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18"/>
        <w:gridCol w:w="1532"/>
        <w:gridCol w:w="1290"/>
        <w:gridCol w:w="1340"/>
        <w:gridCol w:w="1038"/>
        <w:gridCol w:w="1228"/>
        <w:gridCol w:w="1318"/>
        <w:gridCol w:w="6"/>
        <w:gridCol w:w="13"/>
        <w:gridCol w:w="1019"/>
        <w:gridCol w:w="6"/>
        <w:gridCol w:w="13"/>
        <w:gridCol w:w="1069"/>
        <w:gridCol w:w="6"/>
        <w:gridCol w:w="1270"/>
        <w:gridCol w:w="6"/>
        <w:gridCol w:w="13"/>
        <w:gridCol w:w="1019"/>
        <w:gridCol w:w="6"/>
        <w:gridCol w:w="13"/>
        <w:gridCol w:w="1311"/>
        <w:gridCol w:w="1701"/>
      </w:tblGrid>
      <w:tr w:rsidR="005C34B9" w:rsidRPr="00D221E7" w:rsidTr="00DE0E9B">
        <w:trPr>
          <w:tblHeader/>
        </w:trPr>
        <w:tc>
          <w:tcPr>
            <w:tcW w:w="518" w:type="dxa"/>
            <w:vMerge w:val="restart"/>
            <w:shd w:val="clear" w:color="auto" w:fill="auto"/>
            <w:vAlign w:val="center"/>
          </w:tcPr>
          <w:p w:rsidR="005C34B9" w:rsidRPr="00D221E7" w:rsidRDefault="005C34B9" w:rsidP="00DE0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lang w:val="uk-UA"/>
              </w:rPr>
              <w:t>№ з/п</w:t>
            </w:r>
          </w:p>
        </w:tc>
        <w:tc>
          <w:tcPr>
            <w:tcW w:w="1532" w:type="dxa"/>
            <w:vMerge w:val="restart"/>
            <w:shd w:val="clear" w:color="auto" w:fill="auto"/>
            <w:vAlign w:val="center"/>
          </w:tcPr>
          <w:p w:rsidR="005C34B9" w:rsidRPr="00D221E7" w:rsidRDefault="005C34B9" w:rsidP="00DE0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lang w:val="uk-UA"/>
              </w:rPr>
              <w:t>Показники</w:t>
            </w:r>
          </w:p>
        </w:tc>
        <w:tc>
          <w:tcPr>
            <w:tcW w:w="1290" w:type="dxa"/>
            <w:vMerge w:val="restart"/>
            <w:shd w:val="clear" w:color="auto" w:fill="auto"/>
            <w:vAlign w:val="center"/>
          </w:tcPr>
          <w:p w:rsidR="005C34B9" w:rsidRPr="00D221E7" w:rsidRDefault="005C34B9" w:rsidP="00DE0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lang w:val="uk-UA"/>
              </w:rPr>
              <w:t>Одиниця виміру</w:t>
            </w:r>
          </w:p>
        </w:tc>
        <w:tc>
          <w:tcPr>
            <w:tcW w:w="1340" w:type="dxa"/>
            <w:vMerge w:val="restart"/>
            <w:shd w:val="clear" w:color="auto" w:fill="auto"/>
            <w:vAlign w:val="center"/>
          </w:tcPr>
          <w:p w:rsidR="005C34B9" w:rsidRPr="00D221E7" w:rsidRDefault="005C34B9" w:rsidP="00DE0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lang w:val="uk-UA"/>
              </w:rPr>
              <w:t xml:space="preserve">Кількість </w:t>
            </w:r>
          </w:p>
        </w:tc>
        <w:tc>
          <w:tcPr>
            <w:tcW w:w="3603" w:type="dxa"/>
            <w:gridSpan w:val="5"/>
            <w:shd w:val="clear" w:color="auto" w:fill="auto"/>
            <w:vAlign w:val="center"/>
          </w:tcPr>
          <w:p w:rsidR="005C34B9" w:rsidRPr="00D221E7" w:rsidRDefault="005C34B9" w:rsidP="00DE0E9B">
            <w:pPr>
              <w:autoSpaceDE w:val="0"/>
              <w:autoSpaceDN w:val="0"/>
              <w:adjustRightInd w:val="0"/>
              <w:spacing w:after="0" w:line="240" w:lineRule="auto"/>
              <w:ind w:left="-87" w:right="-108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lang w:val="uk-UA"/>
              </w:rPr>
              <w:t>Затверджено паспортом обласної (бюджетної) програми на звітний період, тис. грн</w:t>
            </w:r>
          </w:p>
        </w:tc>
        <w:tc>
          <w:tcPr>
            <w:tcW w:w="3402" w:type="dxa"/>
            <w:gridSpan w:val="8"/>
            <w:shd w:val="clear" w:color="auto" w:fill="auto"/>
            <w:vAlign w:val="center"/>
          </w:tcPr>
          <w:p w:rsidR="005C34B9" w:rsidRPr="00D221E7" w:rsidRDefault="005C34B9" w:rsidP="00DE0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lang w:val="uk-UA"/>
              </w:rPr>
              <w:t>Виконано за звітний період, з урахуванням змін, тис. грн</w:t>
            </w:r>
          </w:p>
        </w:tc>
        <w:tc>
          <w:tcPr>
            <w:tcW w:w="4050" w:type="dxa"/>
            <w:gridSpan w:val="5"/>
            <w:shd w:val="clear" w:color="auto" w:fill="auto"/>
            <w:vAlign w:val="center"/>
          </w:tcPr>
          <w:p w:rsidR="005C34B9" w:rsidRPr="00D221E7" w:rsidRDefault="005C34B9" w:rsidP="00DE0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lang w:val="uk-UA"/>
              </w:rPr>
              <w:t>Відхилення</w:t>
            </w:r>
          </w:p>
        </w:tc>
      </w:tr>
      <w:tr w:rsidR="005C34B9" w:rsidRPr="00D221E7" w:rsidTr="00DE0E9B">
        <w:trPr>
          <w:tblHeader/>
        </w:trPr>
        <w:tc>
          <w:tcPr>
            <w:tcW w:w="518" w:type="dxa"/>
            <w:vMerge/>
            <w:shd w:val="clear" w:color="auto" w:fill="auto"/>
          </w:tcPr>
          <w:p w:rsidR="005C34B9" w:rsidRPr="00D221E7" w:rsidRDefault="005C34B9" w:rsidP="00DE0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532" w:type="dxa"/>
            <w:vMerge/>
            <w:shd w:val="clear" w:color="auto" w:fill="auto"/>
          </w:tcPr>
          <w:p w:rsidR="005C34B9" w:rsidRPr="00D221E7" w:rsidRDefault="005C34B9" w:rsidP="00DE0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290" w:type="dxa"/>
            <w:vMerge/>
            <w:shd w:val="clear" w:color="auto" w:fill="auto"/>
          </w:tcPr>
          <w:p w:rsidR="005C34B9" w:rsidRPr="00D221E7" w:rsidRDefault="005C34B9" w:rsidP="00DE0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340" w:type="dxa"/>
            <w:vMerge/>
            <w:shd w:val="clear" w:color="auto" w:fill="auto"/>
          </w:tcPr>
          <w:p w:rsidR="005C34B9" w:rsidRPr="00D221E7" w:rsidRDefault="005C34B9" w:rsidP="00DE0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vMerge w:val="restart"/>
            <w:shd w:val="clear" w:color="auto" w:fill="auto"/>
            <w:vAlign w:val="center"/>
          </w:tcPr>
          <w:p w:rsidR="005C34B9" w:rsidRPr="00D221E7" w:rsidRDefault="005C34B9" w:rsidP="00DE0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bCs/>
                <w:lang w:val="uk-UA"/>
              </w:rPr>
              <w:t>усього</w:t>
            </w:r>
          </w:p>
        </w:tc>
        <w:tc>
          <w:tcPr>
            <w:tcW w:w="2565" w:type="dxa"/>
            <w:gridSpan w:val="4"/>
            <w:shd w:val="clear" w:color="auto" w:fill="auto"/>
            <w:vAlign w:val="center"/>
          </w:tcPr>
          <w:p w:rsidR="005C34B9" w:rsidRPr="00D221E7" w:rsidRDefault="005C34B9" w:rsidP="00DE0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bCs/>
                <w:lang w:val="uk-UA"/>
              </w:rPr>
              <w:t>у тому числі:</w:t>
            </w:r>
          </w:p>
        </w:tc>
        <w:tc>
          <w:tcPr>
            <w:tcW w:w="1038" w:type="dxa"/>
            <w:gridSpan w:val="3"/>
            <w:shd w:val="clear" w:color="auto" w:fill="auto"/>
            <w:vAlign w:val="center"/>
          </w:tcPr>
          <w:p w:rsidR="005C34B9" w:rsidRPr="00D221E7" w:rsidRDefault="005C34B9" w:rsidP="00DE0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bCs/>
                <w:lang w:val="uk-UA"/>
              </w:rPr>
              <w:t>усього</w:t>
            </w:r>
          </w:p>
        </w:tc>
        <w:tc>
          <w:tcPr>
            <w:tcW w:w="2364" w:type="dxa"/>
            <w:gridSpan w:val="5"/>
            <w:shd w:val="clear" w:color="auto" w:fill="auto"/>
            <w:vAlign w:val="center"/>
          </w:tcPr>
          <w:p w:rsidR="005C34B9" w:rsidRPr="00D221E7" w:rsidRDefault="005C34B9" w:rsidP="00DE0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bCs/>
                <w:lang w:val="uk-UA"/>
              </w:rPr>
              <w:t>у тому числі:</w:t>
            </w:r>
          </w:p>
        </w:tc>
        <w:tc>
          <w:tcPr>
            <w:tcW w:w="1038" w:type="dxa"/>
            <w:gridSpan w:val="3"/>
            <w:shd w:val="clear" w:color="auto" w:fill="auto"/>
            <w:vAlign w:val="center"/>
          </w:tcPr>
          <w:p w:rsidR="005C34B9" w:rsidRPr="00D221E7" w:rsidRDefault="005C34B9" w:rsidP="00DE0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bCs/>
                <w:lang w:val="uk-UA"/>
              </w:rPr>
              <w:t>усього</w:t>
            </w:r>
          </w:p>
        </w:tc>
        <w:tc>
          <w:tcPr>
            <w:tcW w:w="3012" w:type="dxa"/>
            <w:gridSpan w:val="2"/>
            <w:shd w:val="clear" w:color="auto" w:fill="auto"/>
            <w:vAlign w:val="center"/>
          </w:tcPr>
          <w:p w:rsidR="005C34B9" w:rsidRPr="00D221E7" w:rsidRDefault="005C34B9" w:rsidP="00DE0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bCs/>
                <w:lang w:val="uk-UA"/>
              </w:rPr>
              <w:t>у тому числі:</w:t>
            </w:r>
          </w:p>
        </w:tc>
      </w:tr>
      <w:tr w:rsidR="005C34B9" w:rsidRPr="00D221E7" w:rsidTr="00DE0E9B">
        <w:trPr>
          <w:trHeight w:val="666"/>
          <w:tblHeader/>
        </w:trPr>
        <w:tc>
          <w:tcPr>
            <w:tcW w:w="518" w:type="dxa"/>
            <w:vMerge/>
            <w:shd w:val="clear" w:color="auto" w:fill="auto"/>
          </w:tcPr>
          <w:p w:rsidR="005C34B9" w:rsidRPr="00D221E7" w:rsidRDefault="005C34B9" w:rsidP="00DE0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532" w:type="dxa"/>
            <w:vMerge/>
            <w:shd w:val="clear" w:color="auto" w:fill="auto"/>
          </w:tcPr>
          <w:p w:rsidR="005C34B9" w:rsidRPr="00D221E7" w:rsidRDefault="005C34B9" w:rsidP="00DE0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290" w:type="dxa"/>
            <w:vMerge/>
            <w:shd w:val="clear" w:color="auto" w:fill="auto"/>
          </w:tcPr>
          <w:p w:rsidR="005C34B9" w:rsidRPr="00D221E7" w:rsidRDefault="005C34B9" w:rsidP="00DE0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340" w:type="dxa"/>
            <w:vMerge/>
            <w:shd w:val="clear" w:color="auto" w:fill="auto"/>
          </w:tcPr>
          <w:p w:rsidR="005C34B9" w:rsidRPr="00D221E7" w:rsidRDefault="005C34B9" w:rsidP="00DE0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vMerge/>
            <w:shd w:val="clear" w:color="auto" w:fill="auto"/>
            <w:vAlign w:val="center"/>
          </w:tcPr>
          <w:p w:rsidR="005C34B9" w:rsidRPr="00D221E7" w:rsidRDefault="005C34B9" w:rsidP="00DE0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228" w:type="dxa"/>
            <w:shd w:val="clear" w:color="auto" w:fill="auto"/>
            <w:vAlign w:val="center"/>
          </w:tcPr>
          <w:p w:rsidR="005C34B9" w:rsidRPr="00D221E7" w:rsidRDefault="005C34B9" w:rsidP="00DE0E9B">
            <w:pPr>
              <w:autoSpaceDE w:val="0"/>
              <w:autoSpaceDN w:val="0"/>
              <w:adjustRightInd w:val="0"/>
              <w:spacing w:after="0" w:line="240" w:lineRule="auto"/>
              <w:ind w:left="-122" w:right="-85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lang w:val="uk-UA"/>
              </w:rPr>
              <w:t>загальний фонд</w:t>
            </w:r>
          </w:p>
        </w:tc>
        <w:tc>
          <w:tcPr>
            <w:tcW w:w="1324" w:type="dxa"/>
            <w:gridSpan w:val="2"/>
            <w:shd w:val="clear" w:color="auto" w:fill="auto"/>
            <w:vAlign w:val="center"/>
          </w:tcPr>
          <w:p w:rsidR="005C34B9" w:rsidRPr="00D221E7" w:rsidRDefault="005C34B9" w:rsidP="00DE0E9B">
            <w:pPr>
              <w:autoSpaceDE w:val="0"/>
              <w:autoSpaceDN w:val="0"/>
              <w:adjustRightInd w:val="0"/>
              <w:spacing w:after="0" w:line="240" w:lineRule="auto"/>
              <w:ind w:left="-131" w:right="-101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lang w:val="uk-UA"/>
              </w:rPr>
              <w:t>спеціальний фонд</w:t>
            </w:r>
          </w:p>
        </w:tc>
        <w:tc>
          <w:tcPr>
            <w:tcW w:w="1038" w:type="dxa"/>
            <w:gridSpan w:val="3"/>
            <w:shd w:val="clear" w:color="auto" w:fill="auto"/>
            <w:vAlign w:val="center"/>
          </w:tcPr>
          <w:p w:rsidR="005C34B9" w:rsidRPr="00D221E7" w:rsidRDefault="005C34B9" w:rsidP="00DE0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088" w:type="dxa"/>
            <w:gridSpan w:val="3"/>
            <w:shd w:val="clear" w:color="auto" w:fill="auto"/>
            <w:vAlign w:val="center"/>
          </w:tcPr>
          <w:p w:rsidR="005C34B9" w:rsidRPr="00D221E7" w:rsidRDefault="005C34B9" w:rsidP="00DE0E9B">
            <w:pPr>
              <w:autoSpaceDE w:val="0"/>
              <w:autoSpaceDN w:val="0"/>
              <w:adjustRightInd w:val="0"/>
              <w:spacing w:after="0" w:line="240" w:lineRule="auto"/>
              <w:ind w:left="-143" w:right="-64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lang w:val="uk-UA"/>
              </w:rPr>
              <w:t>загальний фонд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5C34B9" w:rsidRPr="00D221E7" w:rsidRDefault="005C34B9" w:rsidP="00DE0E9B">
            <w:pPr>
              <w:autoSpaceDE w:val="0"/>
              <w:autoSpaceDN w:val="0"/>
              <w:adjustRightInd w:val="0"/>
              <w:spacing w:after="0" w:line="240" w:lineRule="auto"/>
              <w:ind w:left="-152" w:right="-101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lang w:val="uk-UA"/>
              </w:rPr>
              <w:t>спеціальний фонд</w:t>
            </w:r>
          </w:p>
        </w:tc>
        <w:tc>
          <w:tcPr>
            <w:tcW w:w="1038" w:type="dxa"/>
            <w:gridSpan w:val="3"/>
            <w:shd w:val="clear" w:color="auto" w:fill="auto"/>
            <w:vAlign w:val="center"/>
          </w:tcPr>
          <w:p w:rsidR="005C34B9" w:rsidRPr="00D221E7" w:rsidRDefault="005C34B9" w:rsidP="00DE0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324" w:type="dxa"/>
            <w:gridSpan w:val="2"/>
            <w:shd w:val="clear" w:color="auto" w:fill="auto"/>
            <w:vAlign w:val="center"/>
          </w:tcPr>
          <w:p w:rsidR="005C34B9" w:rsidRPr="00D221E7" w:rsidRDefault="005C34B9" w:rsidP="00DE0E9B">
            <w:pPr>
              <w:autoSpaceDE w:val="0"/>
              <w:autoSpaceDN w:val="0"/>
              <w:adjustRightInd w:val="0"/>
              <w:spacing w:after="0" w:line="240" w:lineRule="auto"/>
              <w:ind w:left="-42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lang w:val="uk-UA"/>
              </w:rPr>
              <w:t>загальний фонд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C34B9" w:rsidRPr="00D221E7" w:rsidRDefault="005C34B9" w:rsidP="00DE0E9B">
            <w:pPr>
              <w:autoSpaceDE w:val="0"/>
              <w:autoSpaceDN w:val="0"/>
              <w:adjustRightInd w:val="0"/>
              <w:spacing w:after="0" w:line="240" w:lineRule="auto"/>
              <w:ind w:left="-44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lang w:val="uk-UA"/>
              </w:rPr>
              <w:t>спеціальний фонд</w:t>
            </w:r>
          </w:p>
        </w:tc>
      </w:tr>
      <w:tr w:rsidR="005C34B9" w:rsidRPr="00D221E7" w:rsidTr="00DE0E9B">
        <w:trPr>
          <w:trHeight w:val="329"/>
        </w:trPr>
        <w:tc>
          <w:tcPr>
            <w:tcW w:w="518" w:type="dxa"/>
            <w:shd w:val="clear" w:color="auto" w:fill="auto"/>
          </w:tcPr>
          <w:p w:rsidR="005C34B9" w:rsidRPr="00D221E7" w:rsidRDefault="005C34B9" w:rsidP="00DE0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bCs/>
                <w:lang w:val="uk-UA"/>
              </w:rPr>
              <w:t>1.</w:t>
            </w:r>
          </w:p>
        </w:tc>
        <w:tc>
          <w:tcPr>
            <w:tcW w:w="1532" w:type="dxa"/>
            <w:shd w:val="clear" w:color="auto" w:fill="auto"/>
          </w:tcPr>
          <w:p w:rsidR="005C34B9" w:rsidRPr="00D221E7" w:rsidRDefault="005C34B9" w:rsidP="00DE0E9B">
            <w:pPr>
              <w:autoSpaceDE w:val="0"/>
              <w:autoSpaceDN w:val="0"/>
              <w:adjustRightInd w:val="0"/>
              <w:spacing w:after="0" w:line="240" w:lineRule="auto"/>
              <w:ind w:left="-121" w:right="-78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bCs/>
                <w:lang w:val="uk-UA"/>
              </w:rPr>
              <w:t>Завдання 1</w:t>
            </w:r>
          </w:p>
        </w:tc>
        <w:tc>
          <w:tcPr>
            <w:tcW w:w="1290" w:type="dxa"/>
            <w:shd w:val="clear" w:color="auto" w:fill="auto"/>
          </w:tcPr>
          <w:p w:rsidR="005C34B9" w:rsidRPr="00D221E7" w:rsidRDefault="005C34B9" w:rsidP="00DE0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340" w:type="dxa"/>
            <w:shd w:val="clear" w:color="auto" w:fill="auto"/>
          </w:tcPr>
          <w:p w:rsidR="005C34B9" w:rsidRPr="00D221E7" w:rsidRDefault="005C34B9" w:rsidP="00DE0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shd w:val="clear" w:color="auto" w:fill="auto"/>
          </w:tcPr>
          <w:p w:rsidR="005C34B9" w:rsidRPr="00D221E7" w:rsidRDefault="005C34B9" w:rsidP="00DE0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228" w:type="dxa"/>
            <w:shd w:val="clear" w:color="auto" w:fill="auto"/>
          </w:tcPr>
          <w:p w:rsidR="005C34B9" w:rsidRPr="00D221E7" w:rsidRDefault="005C34B9" w:rsidP="00DE0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324" w:type="dxa"/>
            <w:gridSpan w:val="2"/>
            <w:shd w:val="clear" w:color="auto" w:fill="auto"/>
          </w:tcPr>
          <w:p w:rsidR="005C34B9" w:rsidRPr="00D221E7" w:rsidRDefault="005C34B9" w:rsidP="00DE0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gridSpan w:val="3"/>
            <w:shd w:val="clear" w:color="auto" w:fill="auto"/>
          </w:tcPr>
          <w:p w:rsidR="005C34B9" w:rsidRPr="00D221E7" w:rsidRDefault="005C34B9" w:rsidP="00DE0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088" w:type="dxa"/>
            <w:gridSpan w:val="3"/>
            <w:shd w:val="clear" w:color="auto" w:fill="auto"/>
          </w:tcPr>
          <w:p w:rsidR="005C34B9" w:rsidRPr="00D221E7" w:rsidRDefault="005C34B9" w:rsidP="00DE0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5C34B9" w:rsidRPr="00D221E7" w:rsidRDefault="005C34B9" w:rsidP="00DE0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gridSpan w:val="3"/>
            <w:shd w:val="clear" w:color="auto" w:fill="auto"/>
          </w:tcPr>
          <w:p w:rsidR="005C34B9" w:rsidRPr="00D221E7" w:rsidRDefault="005C34B9" w:rsidP="00DE0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324" w:type="dxa"/>
            <w:gridSpan w:val="2"/>
            <w:shd w:val="clear" w:color="auto" w:fill="auto"/>
          </w:tcPr>
          <w:p w:rsidR="005C34B9" w:rsidRPr="00D221E7" w:rsidRDefault="005C34B9" w:rsidP="00DE0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701" w:type="dxa"/>
            <w:shd w:val="clear" w:color="auto" w:fill="auto"/>
          </w:tcPr>
          <w:p w:rsidR="005C34B9" w:rsidRPr="00D221E7" w:rsidRDefault="005C34B9" w:rsidP="00DE0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</w:tr>
      <w:tr w:rsidR="005C34B9" w:rsidRPr="00D221E7" w:rsidTr="00DE0E9B">
        <w:tc>
          <w:tcPr>
            <w:tcW w:w="518" w:type="dxa"/>
            <w:shd w:val="clear" w:color="auto" w:fill="auto"/>
          </w:tcPr>
          <w:p w:rsidR="005C34B9" w:rsidRPr="00D221E7" w:rsidRDefault="005C34B9" w:rsidP="00DE0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lang w:val="uk-UA"/>
              </w:rPr>
            </w:pPr>
            <w:r w:rsidRPr="00D221E7">
              <w:rPr>
                <w:rFonts w:ascii="Times New Roman" w:hAnsi="Times New Roman" w:cs="Times New Roman"/>
                <w:bCs/>
                <w:lang w:val="uk-UA"/>
              </w:rPr>
              <w:t>1.1</w:t>
            </w:r>
          </w:p>
        </w:tc>
        <w:tc>
          <w:tcPr>
            <w:tcW w:w="1532" w:type="dxa"/>
            <w:shd w:val="clear" w:color="auto" w:fill="auto"/>
          </w:tcPr>
          <w:p w:rsidR="005C34B9" w:rsidRPr="00D221E7" w:rsidRDefault="005C34B9" w:rsidP="00DE0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 w:cs="Times New Roman"/>
                <w:lang w:val="uk-UA"/>
              </w:rPr>
              <w:t>затрат</w:t>
            </w:r>
          </w:p>
        </w:tc>
        <w:tc>
          <w:tcPr>
            <w:tcW w:w="1290" w:type="dxa"/>
            <w:shd w:val="clear" w:color="auto" w:fill="auto"/>
          </w:tcPr>
          <w:p w:rsidR="005C34B9" w:rsidRPr="00D221E7" w:rsidRDefault="005C34B9" w:rsidP="00DE0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340" w:type="dxa"/>
            <w:shd w:val="clear" w:color="auto" w:fill="auto"/>
          </w:tcPr>
          <w:p w:rsidR="005C34B9" w:rsidRPr="00D221E7" w:rsidRDefault="005C34B9" w:rsidP="00DE0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shd w:val="clear" w:color="auto" w:fill="auto"/>
          </w:tcPr>
          <w:p w:rsidR="005C34B9" w:rsidRPr="00D221E7" w:rsidRDefault="005C34B9" w:rsidP="00DE0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228" w:type="dxa"/>
            <w:shd w:val="clear" w:color="auto" w:fill="auto"/>
          </w:tcPr>
          <w:p w:rsidR="005C34B9" w:rsidRPr="00D221E7" w:rsidRDefault="005C34B9" w:rsidP="00DE0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324" w:type="dxa"/>
            <w:gridSpan w:val="2"/>
            <w:shd w:val="clear" w:color="auto" w:fill="auto"/>
          </w:tcPr>
          <w:p w:rsidR="005C34B9" w:rsidRPr="00D221E7" w:rsidRDefault="005C34B9" w:rsidP="00DE0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gridSpan w:val="3"/>
            <w:shd w:val="clear" w:color="auto" w:fill="auto"/>
          </w:tcPr>
          <w:p w:rsidR="005C34B9" w:rsidRPr="00D221E7" w:rsidRDefault="005C34B9" w:rsidP="00DE0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088" w:type="dxa"/>
            <w:gridSpan w:val="3"/>
            <w:shd w:val="clear" w:color="auto" w:fill="auto"/>
          </w:tcPr>
          <w:p w:rsidR="005C34B9" w:rsidRPr="00D221E7" w:rsidRDefault="005C34B9" w:rsidP="00DE0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5C34B9" w:rsidRPr="00D221E7" w:rsidRDefault="005C34B9" w:rsidP="00DE0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gridSpan w:val="3"/>
            <w:shd w:val="clear" w:color="auto" w:fill="auto"/>
          </w:tcPr>
          <w:p w:rsidR="005C34B9" w:rsidRPr="00D221E7" w:rsidRDefault="005C34B9" w:rsidP="00DE0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324" w:type="dxa"/>
            <w:gridSpan w:val="2"/>
            <w:shd w:val="clear" w:color="auto" w:fill="auto"/>
          </w:tcPr>
          <w:p w:rsidR="005C34B9" w:rsidRPr="00D221E7" w:rsidRDefault="005C34B9" w:rsidP="00DE0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701" w:type="dxa"/>
            <w:shd w:val="clear" w:color="auto" w:fill="auto"/>
          </w:tcPr>
          <w:p w:rsidR="005C34B9" w:rsidRPr="00D221E7" w:rsidRDefault="005C34B9" w:rsidP="00DE0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</w:tr>
      <w:tr w:rsidR="005C34B9" w:rsidRPr="00D221E7" w:rsidTr="00DE0E9B">
        <w:tc>
          <w:tcPr>
            <w:tcW w:w="518" w:type="dxa"/>
            <w:shd w:val="clear" w:color="auto" w:fill="auto"/>
          </w:tcPr>
          <w:p w:rsidR="005C34B9" w:rsidRPr="00D221E7" w:rsidRDefault="005C34B9" w:rsidP="00DE0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532" w:type="dxa"/>
            <w:shd w:val="clear" w:color="auto" w:fill="auto"/>
          </w:tcPr>
          <w:p w:rsidR="005C34B9" w:rsidRPr="00D221E7" w:rsidRDefault="005C34B9" w:rsidP="00DE0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 w:cs="Times New Roman"/>
                <w:iCs/>
                <w:lang w:val="uk-UA"/>
              </w:rPr>
              <w:t>показник</w:t>
            </w:r>
            <w:r w:rsidRPr="00D221E7">
              <w:rPr>
                <w:rFonts w:ascii="Times New Roman" w:hAnsi="Times New Roman" w:cs="Times New Roman"/>
                <w:lang w:val="uk-UA"/>
              </w:rPr>
              <w:t> </w:t>
            </w:r>
          </w:p>
        </w:tc>
        <w:tc>
          <w:tcPr>
            <w:tcW w:w="1290" w:type="dxa"/>
            <w:shd w:val="clear" w:color="auto" w:fill="auto"/>
          </w:tcPr>
          <w:p w:rsidR="005C34B9" w:rsidRPr="00D221E7" w:rsidRDefault="004963EB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lang w:val="uk-UA"/>
              </w:rPr>
              <w:t>-</w:t>
            </w:r>
          </w:p>
        </w:tc>
        <w:tc>
          <w:tcPr>
            <w:tcW w:w="1340" w:type="dxa"/>
            <w:shd w:val="clear" w:color="auto" w:fill="auto"/>
          </w:tcPr>
          <w:p w:rsidR="005C34B9" w:rsidRPr="00D221E7" w:rsidRDefault="004963EB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lang w:val="uk-UA"/>
              </w:rPr>
              <w:t>-</w:t>
            </w:r>
          </w:p>
        </w:tc>
        <w:tc>
          <w:tcPr>
            <w:tcW w:w="1038" w:type="dxa"/>
            <w:shd w:val="clear" w:color="auto" w:fill="auto"/>
          </w:tcPr>
          <w:p w:rsidR="005C34B9" w:rsidRPr="00D221E7" w:rsidRDefault="004963EB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lang w:val="uk-UA"/>
              </w:rPr>
              <w:t>-</w:t>
            </w:r>
          </w:p>
        </w:tc>
        <w:tc>
          <w:tcPr>
            <w:tcW w:w="1228" w:type="dxa"/>
            <w:shd w:val="clear" w:color="auto" w:fill="auto"/>
          </w:tcPr>
          <w:p w:rsidR="005C34B9" w:rsidRPr="00D221E7" w:rsidRDefault="004963EB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lang w:val="uk-UA"/>
              </w:rPr>
              <w:t>-</w:t>
            </w:r>
          </w:p>
        </w:tc>
        <w:tc>
          <w:tcPr>
            <w:tcW w:w="1324" w:type="dxa"/>
            <w:gridSpan w:val="2"/>
            <w:shd w:val="clear" w:color="auto" w:fill="auto"/>
          </w:tcPr>
          <w:p w:rsidR="005C34B9" w:rsidRPr="00D221E7" w:rsidRDefault="004963EB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lang w:val="uk-UA"/>
              </w:rPr>
              <w:t>-</w:t>
            </w:r>
          </w:p>
        </w:tc>
        <w:tc>
          <w:tcPr>
            <w:tcW w:w="1038" w:type="dxa"/>
            <w:gridSpan w:val="3"/>
            <w:shd w:val="clear" w:color="auto" w:fill="auto"/>
          </w:tcPr>
          <w:p w:rsidR="005C34B9" w:rsidRPr="00D221E7" w:rsidRDefault="004963EB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lang w:val="uk-UA"/>
              </w:rPr>
              <w:t>-</w:t>
            </w:r>
          </w:p>
        </w:tc>
        <w:tc>
          <w:tcPr>
            <w:tcW w:w="1088" w:type="dxa"/>
            <w:gridSpan w:val="3"/>
            <w:shd w:val="clear" w:color="auto" w:fill="auto"/>
          </w:tcPr>
          <w:p w:rsidR="005C34B9" w:rsidRPr="00D221E7" w:rsidRDefault="004963EB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lang w:val="uk-UA"/>
              </w:rPr>
              <w:t>-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5C34B9" w:rsidRPr="00D221E7" w:rsidRDefault="004963EB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lang w:val="uk-UA"/>
              </w:rPr>
              <w:t>-</w:t>
            </w:r>
          </w:p>
        </w:tc>
        <w:tc>
          <w:tcPr>
            <w:tcW w:w="1038" w:type="dxa"/>
            <w:gridSpan w:val="3"/>
            <w:shd w:val="clear" w:color="auto" w:fill="auto"/>
          </w:tcPr>
          <w:p w:rsidR="005C34B9" w:rsidRPr="00D221E7" w:rsidRDefault="004963EB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lang w:val="uk-UA"/>
              </w:rPr>
              <w:t>-</w:t>
            </w:r>
          </w:p>
        </w:tc>
        <w:tc>
          <w:tcPr>
            <w:tcW w:w="1324" w:type="dxa"/>
            <w:gridSpan w:val="2"/>
            <w:shd w:val="clear" w:color="auto" w:fill="auto"/>
          </w:tcPr>
          <w:p w:rsidR="005C34B9" w:rsidRPr="00D221E7" w:rsidRDefault="004963EB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lang w:val="uk-UA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5C34B9" w:rsidRPr="00D221E7" w:rsidRDefault="004963EB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lang w:val="uk-UA"/>
              </w:rPr>
              <w:t>-</w:t>
            </w:r>
          </w:p>
        </w:tc>
      </w:tr>
      <w:tr w:rsidR="005C34B9" w:rsidRPr="00D221E7" w:rsidTr="00DE0E9B">
        <w:tc>
          <w:tcPr>
            <w:tcW w:w="15735" w:type="dxa"/>
            <w:gridSpan w:val="22"/>
            <w:shd w:val="clear" w:color="auto" w:fill="auto"/>
          </w:tcPr>
          <w:p w:rsidR="005C34B9" w:rsidRPr="00D221E7" w:rsidRDefault="005C34B9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</w:tr>
      <w:tr w:rsidR="005C34B9" w:rsidRPr="00D221E7" w:rsidTr="00DE0E9B">
        <w:tc>
          <w:tcPr>
            <w:tcW w:w="518" w:type="dxa"/>
            <w:shd w:val="clear" w:color="auto" w:fill="auto"/>
          </w:tcPr>
          <w:p w:rsidR="005C34B9" w:rsidRPr="00D221E7" w:rsidRDefault="005C34B9" w:rsidP="00DE0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 w:cs="Times New Roman"/>
                <w:lang w:val="uk-UA"/>
              </w:rPr>
              <w:t>1.2</w:t>
            </w:r>
          </w:p>
        </w:tc>
        <w:tc>
          <w:tcPr>
            <w:tcW w:w="1532" w:type="dxa"/>
            <w:shd w:val="clear" w:color="auto" w:fill="auto"/>
          </w:tcPr>
          <w:p w:rsidR="005C34B9" w:rsidRPr="00D221E7" w:rsidRDefault="005C34B9" w:rsidP="00DE0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 w:cs="Times New Roman"/>
                <w:lang w:val="uk-UA"/>
              </w:rPr>
              <w:t>продукту</w:t>
            </w:r>
          </w:p>
        </w:tc>
        <w:tc>
          <w:tcPr>
            <w:tcW w:w="1290" w:type="dxa"/>
            <w:shd w:val="clear" w:color="auto" w:fill="auto"/>
          </w:tcPr>
          <w:p w:rsidR="005C34B9" w:rsidRPr="00D221E7" w:rsidRDefault="005C34B9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340" w:type="dxa"/>
            <w:shd w:val="clear" w:color="auto" w:fill="auto"/>
          </w:tcPr>
          <w:p w:rsidR="005C34B9" w:rsidRPr="00D221E7" w:rsidRDefault="005C34B9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shd w:val="clear" w:color="auto" w:fill="auto"/>
          </w:tcPr>
          <w:p w:rsidR="005C34B9" w:rsidRPr="00D221E7" w:rsidRDefault="005C34B9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228" w:type="dxa"/>
            <w:shd w:val="clear" w:color="auto" w:fill="auto"/>
          </w:tcPr>
          <w:p w:rsidR="005C34B9" w:rsidRPr="00D221E7" w:rsidRDefault="005C34B9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324" w:type="dxa"/>
            <w:gridSpan w:val="2"/>
            <w:shd w:val="clear" w:color="auto" w:fill="auto"/>
          </w:tcPr>
          <w:p w:rsidR="005C34B9" w:rsidRPr="00D221E7" w:rsidRDefault="005C34B9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gridSpan w:val="3"/>
            <w:shd w:val="clear" w:color="auto" w:fill="auto"/>
          </w:tcPr>
          <w:p w:rsidR="005C34B9" w:rsidRPr="00D221E7" w:rsidRDefault="005C34B9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088" w:type="dxa"/>
            <w:gridSpan w:val="3"/>
            <w:shd w:val="clear" w:color="auto" w:fill="auto"/>
          </w:tcPr>
          <w:p w:rsidR="005C34B9" w:rsidRPr="00D221E7" w:rsidRDefault="005C34B9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5C34B9" w:rsidRPr="00D221E7" w:rsidRDefault="005C34B9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gridSpan w:val="3"/>
            <w:shd w:val="clear" w:color="auto" w:fill="auto"/>
          </w:tcPr>
          <w:p w:rsidR="005C34B9" w:rsidRPr="00D221E7" w:rsidRDefault="005C34B9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324" w:type="dxa"/>
            <w:gridSpan w:val="2"/>
            <w:shd w:val="clear" w:color="auto" w:fill="auto"/>
          </w:tcPr>
          <w:p w:rsidR="005C34B9" w:rsidRPr="00D221E7" w:rsidRDefault="005C34B9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701" w:type="dxa"/>
            <w:shd w:val="clear" w:color="auto" w:fill="auto"/>
          </w:tcPr>
          <w:p w:rsidR="005C34B9" w:rsidRPr="00D221E7" w:rsidRDefault="005C34B9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</w:tr>
      <w:tr w:rsidR="005C34B9" w:rsidRPr="00D221E7" w:rsidTr="00DE0E9B">
        <w:tc>
          <w:tcPr>
            <w:tcW w:w="518" w:type="dxa"/>
            <w:shd w:val="clear" w:color="auto" w:fill="auto"/>
          </w:tcPr>
          <w:p w:rsidR="005C34B9" w:rsidRPr="00D221E7" w:rsidRDefault="005C34B9" w:rsidP="00DE0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532" w:type="dxa"/>
            <w:shd w:val="clear" w:color="auto" w:fill="auto"/>
          </w:tcPr>
          <w:p w:rsidR="005C34B9" w:rsidRPr="00D221E7" w:rsidRDefault="005C34B9" w:rsidP="00DE0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 w:cs="Times New Roman"/>
                <w:iCs/>
                <w:lang w:val="uk-UA"/>
              </w:rPr>
              <w:t>показник</w:t>
            </w:r>
          </w:p>
        </w:tc>
        <w:tc>
          <w:tcPr>
            <w:tcW w:w="1290" w:type="dxa"/>
            <w:shd w:val="clear" w:color="auto" w:fill="auto"/>
          </w:tcPr>
          <w:p w:rsidR="005C34B9" w:rsidRPr="00D221E7" w:rsidRDefault="004963EB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lang w:val="uk-UA"/>
              </w:rPr>
              <w:t>-</w:t>
            </w:r>
          </w:p>
        </w:tc>
        <w:tc>
          <w:tcPr>
            <w:tcW w:w="1340" w:type="dxa"/>
            <w:shd w:val="clear" w:color="auto" w:fill="auto"/>
          </w:tcPr>
          <w:p w:rsidR="005C34B9" w:rsidRPr="00D221E7" w:rsidRDefault="004963EB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lang w:val="uk-UA"/>
              </w:rPr>
              <w:t>-</w:t>
            </w:r>
          </w:p>
        </w:tc>
        <w:tc>
          <w:tcPr>
            <w:tcW w:w="1038" w:type="dxa"/>
            <w:shd w:val="clear" w:color="auto" w:fill="auto"/>
          </w:tcPr>
          <w:p w:rsidR="005C34B9" w:rsidRPr="00D221E7" w:rsidRDefault="004963EB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lang w:val="uk-UA"/>
              </w:rPr>
              <w:t>-</w:t>
            </w:r>
          </w:p>
        </w:tc>
        <w:tc>
          <w:tcPr>
            <w:tcW w:w="1228" w:type="dxa"/>
            <w:shd w:val="clear" w:color="auto" w:fill="auto"/>
          </w:tcPr>
          <w:p w:rsidR="005C34B9" w:rsidRPr="00D221E7" w:rsidRDefault="004963EB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lang w:val="uk-UA"/>
              </w:rPr>
              <w:t>-</w:t>
            </w:r>
          </w:p>
        </w:tc>
        <w:tc>
          <w:tcPr>
            <w:tcW w:w="1324" w:type="dxa"/>
            <w:gridSpan w:val="2"/>
            <w:shd w:val="clear" w:color="auto" w:fill="auto"/>
          </w:tcPr>
          <w:p w:rsidR="005C34B9" w:rsidRPr="00D221E7" w:rsidRDefault="004963EB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lang w:val="uk-UA"/>
              </w:rPr>
              <w:t>-</w:t>
            </w:r>
          </w:p>
        </w:tc>
        <w:tc>
          <w:tcPr>
            <w:tcW w:w="1038" w:type="dxa"/>
            <w:gridSpan w:val="3"/>
            <w:shd w:val="clear" w:color="auto" w:fill="auto"/>
          </w:tcPr>
          <w:p w:rsidR="005C34B9" w:rsidRPr="00D221E7" w:rsidRDefault="004963EB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lang w:val="uk-UA"/>
              </w:rPr>
              <w:t>-</w:t>
            </w:r>
          </w:p>
        </w:tc>
        <w:tc>
          <w:tcPr>
            <w:tcW w:w="1088" w:type="dxa"/>
            <w:gridSpan w:val="3"/>
            <w:shd w:val="clear" w:color="auto" w:fill="auto"/>
          </w:tcPr>
          <w:p w:rsidR="005C34B9" w:rsidRPr="00D221E7" w:rsidRDefault="004963EB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lang w:val="uk-UA"/>
              </w:rPr>
              <w:t>-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5C34B9" w:rsidRPr="00D221E7" w:rsidRDefault="004963EB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lang w:val="uk-UA"/>
              </w:rPr>
              <w:t>--</w:t>
            </w:r>
          </w:p>
        </w:tc>
        <w:tc>
          <w:tcPr>
            <w:tcW w:w="1038" w:type="dxa"/>
            <w:gridSpan w:val="3"/>
            <w:shd w:val="clear" w:color="auto" w:fill="auto"/>
          </w:tcPr>
          <w:p w:rsidR="005C34B9" w:rsidRPr="00D221E7" w:rsidRDefault="004963EB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lang w:val="uk-UA"/>
              </w:rPr>
              <w:t>-</w:t>
            </w:r>
          </w:p>
        </w:tc>
        <w:tc>
          <w:tcPr>
            <w:tcW w:w="1324" w:type="dxa"/>
            <w:gridSpan w:val="2"/>
            <w:shd w:val="clear" w:color="auto" w:fill="auto"/>
          </w:tcPr>
          <w:p w:rsidR="005C34B9" w:rsidRPr="00D221E7" w:rsidRDefault="004963EB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lang w:val="uk-UA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5C34B9" w:rsidRPr="00D221E7" w:rsidRDefault="004963EB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lang w:val="uk-UA"/>
              </w:rPr>
              <w:t>-</w:t>
            </w:r>
          </w:p>
        </w:tc>
      </w:tr>
      <w:tr w:rsidR="005C34B9" w:rsidRPr="00D221E7" w:rsidTr="00DE0E9B">
        <w:tc>
          <w:tcPr>
            <w:tcW w:w="15735" w:type="dxa"/>
            <w:gridSpan w:val="22"/>
            <w:shd w:val="clear" w:color="auto" w:fill="auto"/>
          </w:tcPr>
          <w:p w:rsidR="005C34B9" w:rsidRPr="00D221E7" w:rsidRDefault="005C34B9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</w:tr>
      <w:tr w:rsidR="005C34B9" w:rsidRPr="00D221E7" w:rsidTr="00DE0E9B">
        <w:tc>
          <w:tcPr>
            <w:tcW w:w="518" w:type="dxa"/>
            <w:shd w:val="clear" w:color="auto" w:fill="auto"/>
          </w:tcPr>
          <w:p w:rsidR="005C34B9" w:rsidRPr="00D221E7" w:rsidRDefault="005C34B9" w:rsidP="00DE0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 w:cs="Times New Roman"/>
                <w:lang w:val="uk-UA"/>
              </w:rPr>
              <w:t>1.3</w:t>
            </w:r>
          </w:p>
        </w:tc>
        <w:tc>
          <w:tcPr>
            <w:tcW w:w="1532" w:type="dxa"/>
            <w:shd w:val="clear" w:color="auto" w:fill="auto"/>
          </w:tcPr>
          <w:p w:rsidR="005C34B9" w:rsidRPr="00D221E7" w:rsidRDefault="005C34B9" w:rsidP="00DE0E9B">
            <w:pPr>
              <w:tabs>
                <w:tab w:val="left" w:pos="424"/>
              </w:tabs>
              <w:autoSpaceDE w:val="0"/>
              <w:autoSpaceDN w:val="0"/>
              <w:adjustRightInd w:val="0"/>
              <w:spacing w:after="0" w:line="240" w:lineRule="auto"/>
              <w:ind w:left="-20" w:right="-179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 w:cs="Times New Roman"/>
                <w:lang w:val="uk-UA"/>
              </w:rPr>
              <w:t>ефективності</w:t>
            </w:r>
          </w:p>
        </w:tc>
        <w:tc>
          <w:tcPr>
            <w:tcW w:w="1290" w:type="dxa"/>
            <w:shd w:val="clear" w:color="auto" w:fill="auto"/>
          </w:tcPr>
          <w:p w:rsidR="005C34B9" w:rsidRPr="00D221E7" w:rsidRDefault="005C34B9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340" w:type="dxa"/>
            <w:shd w:val="clear" w:color="auto" w:fill="auto"/>
          </w:tcPr>
          <w:p w:rsidR="005C34B9" w:rsidRPr="00D221E7" w:rsidRDefault="005C34B9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shd w:val="clear" w:color="auto" w:fill="auto"/>
          </w:tcPr>
          <w:p w:rsidR="005C34B9" w:rsidRPr="00D221E7" w:rsidRDefault="005C34B9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228" w:type="dxa"/>
            <w:shd w:val="clear" w:color="auto" w:fill="auto"/>
          </w:tcPr>
          <w:p w:rsidR="005C34B9" w:rsidRPr="00D221E7" w:rsidRDefault="005C34B9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324" w:type="dxa"/>
            <w:gridSpan w:val="2"/>
            <w:shd w:val="clear" w:color="auto" w:fill="auto"/>
          </w:tcPr>
          <w:p w:rsidR="005C34B9" w:rsidRPr="00D221E7" w:rsidRDefault="005C34B9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gridSpan w:val="3"/>
            <w:shd w:val="clear" w:color="auto" w:fill="auto"/>
          </w:tcPr>
          <w:p w:rsidR="005C34B9" w:rsidRPr="00D221E7" w:rsidRDefault="005C34B9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088" w:type="dxa"/>
            <w:gridSpan w:val="3"/>
            <w:shd w:val="clear" w:color="auto" w:fill="auto"/>
          </w:tcPr>
          <w:p w:rsidR="005C34B9" w:rsidRPr="00D221E7" w:rsidRDefault="005C34B9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5C34B9" w:rsidRPr="00D221E7" w:rsidRDefault="005C34B9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gridSpan w:val="3"/>
            <w:shd w:val="clear" w:color="auto" w:fill="auto"/>
          </w:tcPr>
          <w:p w:rsidR="005C34B9" w:rsidRPr="00D221E7" w:rsidRDefault="005C34B9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324" w:type="dxa"/>
            <w:gridSpan w:val="2"/>
            <w:shd w:val="clear" w:color="auto" w:fill="auto"/>
          </w:tcPr>
          <w:p w:rsidR="005C34B9" w:rsidRPr="00D221E7" w:rsidRDefault="005C34B9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701" w:type="dxa"/>
            <w:shd w:val="clear" w:color="auto" w:fill="auto"/>
          </w:tcPr>
          <w:p w:rsidR="005C34B9" w:rsidRPr="00D221E7" w:rsidRDefault="005C34B9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</w:tr>
      <w:tr w:rsidR="005C34B9" w:rsidRPr="00D221E7" w:rsidTr="00DE0E9B">
        <w:tc>
          <w:tcPr>
            <w:tcW w:w="518" w:type="dxa"/>
            <w:shd w:val="clear" w:color="auto" w:fill="auto"/>
          </w:tcPr>
          <w:p w:rsidR="005C34B9" w:rsidRPr="00D221E7" w:rsidRDefault="005C34B9" w:rsidP="00DE0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532" w:type="dxa"/>
            <w:shd w:val="clear" w:color="auto" w:fill="auto"/>
          </w:tcPr>
          <w:p w:rsidR="005C34B9" w:rsidRPr="00D221E7" w:rsidRDefault="005C34B9" w:rsidP="00DE0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 w:cs="Times New Roman"/>
                <w:iCs/>
                <w:lang w:val="uk-UA"/>
              </w:rPr>
              <w:t>показник</w:t>
            </w:r>
          </w:p>
        </w:tc>
        <w:tc>
          <w:tcPr>
            <w:tcW w:w="1290" w:type="dxa"/>
            <w:shd w:val="clear" w:color="auto" w:fill="auto"/>
          </w:tcPr>
          <w:p w:rsidR="005C34B9" w:rsidRPr="00D221E7" w:rsidRDefault="004963EB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lang w:val="uk-UA"/>
              </w:rPr>
              <w:t>-</w:t>
            </w:r>
          </w:p>
        </w:tc>
        <w:tc>
          <w:tcPr>
            <w:tcW w:w="1340" w:type="dxa"/>
            <w:shd w:val="clear" w:color="auto" w:fill="auto"/>
          </w:tcPr>
          <w:p w:rsidR="005C34B9" w:rsidRPr="00D221E7" w:rsidRDefault="004963EB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lang w:val="uk-UA"/>
              </w:rPr>
              <w:t>-</w:t>
            </w:r>
          </w:p>
        </w:tc>
        <w:tc>
          <w:tcPr>
            <w:tcW w:w="1038" w:type="dxa"/>
            <w:shd w:val="clear" w:color="auto" w:fill="auto"/>
          </w:tcPr>
          <w:p w:rsidR="005C34B9" w:rsidRPr="00D221E7" w:rsidRDefault="004963EB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lang w:val="uk-UA"/>
              </w:rPr>
              <w:t>-</w:t>
            </w:r>
          </w:p>
        </w:tc>
        <w:tc>
          <w:tcPr>
            <w:tcW w:w="1228" w:type="dxa"/>
            <w:shd w:val="clear" w:color="auto" w:fill="auto"/>
          </w:tcPr>
          <w:p w:rsidR="005C34B9" w:rsidRPr="00D221E7" w:rsidRDefault="004963EB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lang w:val="uk-UA"/>
              </w:rPr>
              <w:t>-</w:t>
            </w:r>
          </w:p>
        </w:tc>
        <w:tc>
          <w:tcPr>
            <w:tcW w:w="1324" w:type="dxa"/>
            <w:gridSpan w:val="2"/>
            <w:shd w:val="clear" w:color="auto" w:fill="auto"/>
          </w:tcPr>
          <w:p w:rsidR="005C34B9" w:rsidRPr="00D221E7" w:rsidRDefault="004963EB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lang w:val="uk-UA"/>
              </w:rPr>
              <w:t>-</w:t>
            </w:r>
          </w:p>
        </w:tc>
        <w:tc>
          <w:tcPr>
            <w:tcW w:w="1038" w:type="dxa"/>
            <w:gridSpan w:val="3"/>
            <w:shd w:val="clear" w:color="auto" w:fill="auto"/>
          </w:tcPr>
          <w:p w:rsidR="005C34B9" w:rsidRPr="00D221E7" w:rsidRDefault="004963EB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lang w:val="uk-UA"/>
              </w:rPr>
              <w:t>-</w:t>
            </w:r>
          </w:p>
        </w:tc>
        <w:tc>
          <w:tcPr>
            <w:tcW w:w="1088" w:type="dxa"/>
            <w:gridSpan w:val="3"/>
            <w:shd w:val="clear" w:color="auto" w:fill="auto"/>
          </w:tcPr>
          <w:p w:rsidR="005C34B9" w:rsidRPr="00D221E7" w:rsidRDefault="004963EB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lang w:val="uk-UA"/>
              </w:rPr>
              <w:t>-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5C34B9" w:rsidRPr="00D221E7" w:rsidRDefault="004963EB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lang w:val="uk-UA"/>
              </w:rPr>
              <w:t>-</w:t>
            </w:r>
          </w:p>
        </w:tc>
        <w:tc>
          <w:tcPr>
            <w:tcW w:w="1038" w:type="dxa"/>
            <w:gridSpan w:val="3"/>
            <w:shd w:val="clear" w:color="auto" w:fill="auto"/>
          </w:tcPr>
          <w:p w:rsidR="005C34B9" w:rsidRPr="00D221E7" w:rsidRDefault="004963EB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lang w:val="uk-UA"/>
              </w:rPr>
              <w:t>-</w:t>
            </w:r>
          </w:p>
        </w:tc>
        <w:tc>
          <w:tcPr>
            <w:tcW w:w="1324" w:type="dxa"/>
            <w:gridSpan w:val="2"/>
            <w:shd w:val="clear" w:color="auto" w:fill="auto"/>
          </w:tcPr>
          <w:p w:rsidR="005C34B9" w:rsidRPr="00D221E7" w:rsidRDefault="004963EB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lang w:val="uk-UA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5C34B9" w:rsidRPr="00D221E7" w:rsidRDefault="004963EB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lang w:val="uk-UA"/>
              </w:rPr>
              <w:t>-</w:t>
            </w:r>
          </w:p>
        </w:tc>
      </w:tr>
      <w:tr w:rsidR="005C34B9" w:rsidRPr="00D221E7" w:rsidTr="00DE0E9B">
        <w:tc>
          <w:tcPr>
            <w:tcW w:w="15735" w:type="dxa"/>
            <w:gridSpan w:val="22"/>
            <w:shd w:val="clear" w:color="auto" w:fill="auto"/>
          </w:tcPr>
          <w:p w:rsidR="005C34B9" w:rsidRPr="00D221E7" w:rsidRDefault="005C34B9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</w:tr>
      <w:tr w:rsidR="005C34B9" w:rsidRPr="00D221E7" w:rsidTr="00DE0E9B">
        <w:tc>
          <w:tcPr>
            <w:tcW w:w="518" w:type="dxa"/>
            <w:shd w:val="clear" w:color="auto" w:fill="auto"/>
          </w:tcPr>
          <w:p w:rsidR="005C34B9" w:rsidRPr="00D221E7" w:rsidRDefault="005C34B9" w:rsidP="00DE0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lang w:val="uk-UA"/>
              </w:rPr>
            </w:pPr>
            <w:r w:rsidRPr="00D221E7">
              <w:rPr>
                <w:rFonts w:ascii="Times New Roman" w:hAnsi="Times New Roman" w:cs="Times New Roman"/>
                <w:bCs/>
                <w:lang w:val="uk-UA"/>
              </w:rPr>
              <w:t>1.4</w:t>
            </w:r>
          </w:p>
        </w:tc>
        <w:tc>
          <w:tcPr>
            <w:tcW w:w="1532" w:type="dxa"/>
            <w:shd w:val="clear" w:color="auto" w:fill="auto"/>
          </w:tcPr>
          <w:p w:rsidR="005C34B9" w:rsidRPr="00D221E7" w:rsidRDefault="005C34B9" w:rsidP="00DE0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 w:cs="Times New Roman"/>
                <w:lang w:val="uk-UA"/>
              </w:rPr>
              <w:t>якості</w:t>
            </w:r>
          </w:p>
        </w:tc>
        <w:tc>
          <w:tcPr>
            <w:tcW w:w="1290" w:type="dxa"/>
            <w:shd w:val="clear" w:color="auto" w:fill="auto"/>
          </w:tcPr>
          <w:p w:rsidR="005C34B9" w:rsidRPr="00D221E7" w:rsidRDefault="005C34B9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340" w:type="dxa"/>
            <w:shd w:val="clear" w:color="auto" w:fill="auto"/>
          </w:tcPr>
          <w:p w:rsidR="005C34B9" w:rsidRPr="00D221E7" w:rsidRDefault="005C34B9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shd w:val="clear" w:color="auto" w:fill="auto"/>
          </w:tcPr>
          <w:p w:rsidR="005C34B9" w:rsidRPr="00D221E7" w:rsidRDefault="005C34B9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228" w:type="dxa"/>
            <w:shd w:val="clear" w:color="auto" w:fill="auto"/>
          </w:tcPr>
          <w:p w:rsidR="005C34B9" w:rsidRPr="00D221E7" w:rsidRDefault="005C34B9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318" w:type="dxa"/>
            <w:shd w:val="clear" w:color="auto" w:fill="auto"/>
          </w:tcPr>
          <w:p w:rsidR="005C34B9" w:rsidRPr="00D221E7" w:rsidRDefault="005C34B9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gridSpan w:val="3"/>
            <w:shd w:val="clear" w:color="auto" w:fill="auto"/>
          </w:tcPr>
          <w:p w:rsidR="005C34B9" w:rsidRPr="00D221E7" w:rsidRDefault="005C34B9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088" w:type="dxa"/>
            <w:gridSpan w:val="3"/>
            <w:shd w:val="clear" w:color="auto" w:fill="auto"/>
          </w:tcPr>
          <w:p w:rsidR="005C34B9" w:rsidRPr="00D221E7" w:rsidRDefault="005C34B9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5C34B9" w:rsidRPr="00D221E7" w:rsidRDefault="005C34B9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gridSpan w:val="3"/>
            <w:shd w:val="clear" w:color="auto" w:fill="auto"/>
          </w:tcPr>
          <w:p w:rsidR="005C34B9" w:rsidRPr="00D221E7" w:rsidRDefault="005C34B9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330" w:type="dxa"/>
            <w:gridSpan w:val="3"/>
            <w:shd w:val="clear" w:color="auto" w:fill="auto"/>
          </w:tcPr>
          <w:p w:rsidR="005C34B9" w:rsidRPr="00D221E7" w:rsidRDefault="005C34B9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701" w:type="dxa"/>
            <w:shd w:val="clear" w:color="auto" w:fill="auto"/>
          </w:tcPr>
          <w:p w:rsidR="005C34B9" w:rsidRPr="00D221E7" w:rsidRDefault="005C34B9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</w:tr>
      <w:tr w:rsidR="005C34B9" w:rsidRPr="00D221E7" w:rsidTr="00DE0E9B">
        <w:tc>
          <w:tcPr>
            <w:tcW w:w="518" w:type="dxa"/>
            <w:shd w:val="clear" w:color="auto" w:fill="auto"/>
          </w:tcPr>
          <w:p w:rsidR="005C34B9" w:rsidRPr="00D221E7" w:rsidRDefault="005C34B9" w:rsidP="00DE0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532" w:type="dxa"/>
            <w:shd w:val="clear" w:color="auto" w:fill="auto"/>
          </w:tcPr>
          <w:p w:rsidR="005C34B9" w:rsidRPr="00D221E7" w:rsidRDefault="005C34B9" w:rsidP="00DE0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 w:cs="Times New Roman"/>
                <w:iCs/>
                <w:lang w:val="uk-UA"/>
              </w:rPr>
              <w:t>показник</w:t>
            </w:r>
          </w:p>
        </w:tc>
        <w:tc>
          <w:tcPr>
            <w:tcW w:w="1290" w:type="dxa"/>
            <w:shd w:val="clear" w:color="auto" w:fill="auto"/>
          </w:tcPr>
          <w:p w:rsidR="005C34B9" w:rsidRPr="00D221E7" w:rsidRDefault="004963EB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lang w:val="uk-UA"/>
              </w:rPr>
              <w:t>-</w:t>
            </w:r>
          </w:p>
        </w:tc>
        <w:tc>
          <w:tcPr>
            <w:tcW w:w="1340" w:type="dxa"/>
            <w:shd w:val="clear" w:color="auto" w:fill="auto"/>
          </w:tcPr>
          <w:p w:rsidR="005C34B9" w:rsidRPr="00D221E7" w:rsidRDefault="004963EB" w:rsidP="0049330C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lang w:val="uk-UA"/>
              </w:rPr>
              <w:t>-</w:t>
            </w:r>
          </w:p>
        </w:tc>
        <w:tc>
          <w:tcPr>
            <w:tcW w:w="1038" w:type="dxa"/>
            <w:shd w:val="clear" w:color="auto" w:fill="auto"/>
          </w:tcPr>
          <w:p w:rsidR="005C34B9" w:rsidRPr="00D221E7" w:rsidRDefault="004963EB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lang w:val="uk-UA"/>
              </w:rPr>
              <w:t>-</w:t>
            </w:r>
          </w:p>
        </w:tc>
        <w:tc>
          <w:tcPr>
            <w:tcW w:w="1228" w:type="dxa"/>
            <w:shd w:val="clear" w:color="auto" w:fill="auto"/>
          </w:tcPr>
          <w:p w:rsidR="005C34B9" w:rsidRPr="00D221E7" w:rsidRDefault="004963EB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lang w:val="uk-UA"/>
              </w:rPr>
              <w:t>-</w:t>
            </w:r>
          </w:p>
        </w:tc>
        <w:tc>
          <w:tcPr>
            <w:tcW w:w="1318" w:type="dxa"/>
            <w:shd w:val="clear" w:color="auto" w:fill="auto"/>
          </w:tcPr>
          <w:p w:rsidR="005C34B9" w:rsidRPr="00D221E7" w:rsidRDefault="004963EB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lang w:val="uk-UA"/>
              </w:rPr>
              <w:t>-</w:t>
            </w:r>
          </w:p>
        </w:tc>
        <w:tc>
          <w:tcPr>
            <w:tcW w:w="1038" w:type="dxa"/>
            <w:gridSpan w:val="3"/>
            <w:shd w:val="clear" w:color="auto" w:fill="auto"/>
          </w:tcPr>
          <w:p w:rsidR="005C34B9" w:rsidRPr="00D221E7" w:rsidRDefault="004963EB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lang w:val="uk-UA"/>
              </w:rPr>
              <w:t>-</w:t>
            </w:r>
          </w:p>
        </w:tc>
        <w:tc>
          <w:tcPr>
            <w:tcW w:w="1088" w:type="dxa"/>
            <w:gridSpan w:val="3"/>
            <w:shd w:val="clear" w:color="auto" w:fill="auto"/>
          </w:tcPr>
          <w:p w:rsidR="005C34B9" w:rsidRPr="00D221E7" w:rsidRDefault="004963EB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lang w:val="uk-UA"/>
              </w:rPr>
              <w:t>-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5C34B9" w:rsidRPr="00D221E7" w:rsidRDefault="004963EB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lang w:val="uk-UA"/>
              </w:rPr>
              <w:t>-</w:t>
            </w:r>
          </w:p>
        </w:tc>
        <w:tc>
          <w:tcPr>
            <w:tcW w:w="1038" w:type="dxa"/>
            <w:gridSpan w:val="3"/>
            <w:shd w:val="clear" w:color="auto" w:fill="auto"/>
          </w:tcPr>
          <w:p w:rsidR="005C34B9" w:rsidRPr="00D221E7" w:rsidRDefault="004963EB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lang w:val="uk-UA"/>
              </w:rPr>
              <w:t>-</w:t>
            </w:r>
          </w:p>
        </w:tc>
        <w:tc>
          <w:tcPr>
            <w:tcW w:w="1330" w:type="dxa"/>
            <w:gridSpan w:val="3"/>
            <w:shd w:val="clear" w:color="auto" w:fill="auto"/>
          </w:tcPr>
          <w:p w:rsidR="005C34B9" w:rsidRPr="00D221E7" w:rsidRDefault="004963EB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lang w:val="uk-UA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5C34B9" w:rsidRPr="00D221E7" w:rsidRDefault="004963EB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lang w:val="uk-UA"/>
              </w:rPr>
              <w:t>-</w:t>
            </w:r>
          </w:p>
        </w:tc>
      </w:tr>
      <w:tr w:rsidR="005C34B9" w:rsidRPr="00D221E7" w:rsidTr="00DE0E9B">
        <w:tc>
          <w:tcPr>
            <w:tcW w:w="15735" w:type="dxa"/>
            <w:gridSpan w:val="22"/>
            <w:shd w:val="clear" w:color="auto" w:fill="auto"/>
          </w:tcPr>
          <w:p w:rsidR="005C34B9" w:rsidRPr="00D221E7" w:rsidRDefault="005C34B9" w:rsidP="00DE0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</w:p>
          <w:p w:rsidR="005C34B9" w:rsidRPr="00795E2F" w:rsidRDefault="005C34B9" w:rsidP="00DE0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lang w:val="uk-UA"/>
              </w:rPr>
              <w:t>Пояснення щодо розбіжностей між виконаними результативними показниками і тими, що затверджені  Програмою</w:t>
            </w:r>
          </w:p>
        </w:tc>
      </w:tr>
      <w:tr w:rsidR="005C34B9" w:rsidRPr="00D221E7" w:rsidTr="00DE0E9B">
        <w:tc>
          <w:tcPr>
            <w:tcW w:w="518" w:type="dxa"/>
            <w:shd w:val="clear" w:color="auto" w:fill="auto"/>
          </w:tcPr>
          <w:p w:rsidR="005C34B9" w:rsidRPr="00D221E7" w:rsidRDefault="005C34B9" w:rsidP="00DE0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bCs/>
                <w:lang w:val="uk-UA"/>
              </w:rPr>
              <w:t>2</w:t>
            </w:r>
          </w:p>
        </w:tc>
        <w:tc>
          <w:tcPr>
            <w:tcW w:w="1532" w:type="dxa"/>
            <w:shd w:val="clear" w:color="auto" w:fill="auto"/>
          </w:tcPr>
          <w:p w:rsidR="005C34B9" w:rsidRPr="00D221E7" w:rsidRDefault="005C34B9" w:rsidP="00DE0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bCs/>
                <w:lang w:val="uk-UA"/>
              </w:rPr>
              <w:t>Завдання 2</w:t>
            </w:r>
            <w:r w:rsidRPr="00D221E7">
              <w:rPr>
                <w:rFonts w:ascii="Times New Roman" w:hAnsi="Times New Roman" w:cs="Times New Roman"/>
                <w:lang w:val="uk-UA"/>
              </w:rPr>
              <w:t> </w:t>
            </w:r>
          </w:p>
        </w:tc>
        <w:tc>
          <w:tcPr>
            <w:tcW w:w="1290" w:type="dxa"/>
            <w:shd w:val="clear" w:color="auto" w:fill="auto"/>
          </w:tcPr>
          <w:p w:rsidR="005C34B9" w:rsidRPr="00D221E7" w:rsidRDefault="0049330C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lang w:val="uk-UA"/>
              </w:rPr>
              <w:t>-</w:t>
            </w:r>
          </w:p>
        </w:tc>
        <w:tc>
          <w:tcPr>
            <w:tcW w:w="1340" w:type="dxa"/>
            <w:shd w:val="clear" w:color="auto" w:fill="auto"/>
          </w:tcPr>
          <w:p w:rsidR="005C34B9" w:rsidRPr="00D221E7" w:rsidRDefault="0049330C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lang w:val="uk-UA"/>
              </w:rPr>
              <w:t>-</w:t>
            </w:r>
          </w:p>
        </w:tc>
        <w:tc>
          <w:tcPr>
            <w:tcW w:w="1038" w:type="dxa"/>
            <w:shd w:val="clear" w:color="auto" w:fill="auto"/>
          </w:tcPr>
          <w:p w:rsidR="005C34B9" w:rsidRPr="00D221E7" w:rsidRDefault="0049330C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lang w:val="uk-UA"/>
              </w:rPr>
              <w:t>-</w:t>
            </w:r>
          </w:p>
        </w:tc>
        <w:tc>
          <w:tcPr>
            <w:tcW w:w="1228" w:type="dxa"/>
            <w:shd w:val="clear" w:color="auto" w:fill="auto"/>
          </w:tcPr>
          <w:p w:rsidR="005C34B9" w:rsidRPr="00D221E7" w:rsidRDefault="0049330C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lang w:val="uk-UA"/>
              </w:rPr>
              <w:t>-</w:t>
            </w:r>
          </w:p>
        </w:tc>
        <w:tc>
          <w:tcPr>
            <w:tcW w:w="1324" w:type="dxa"/>
            <w:gridSpan w:val="2"/>
            <w:shd w:val="clear" w:color="auto" w:fill="auto"/>
          </w:tcPr>
          <w:p w:rsidR="005C34B9" w:rsidRPr="00D221E7" w:rsidRDefault="0049330C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lang w:val="uk-UA"/>
              </w:rPr>
              <w:t>-</w:t>
            </w:r>
          </w:p>
        </w:tc>
        <w:tc>
          <w:tcPr>
            <w:tcW w:w="1038" w:type="dxa"/>
            <w:gridSpan w:val="3"/>
            <w:shd w:val="clear" w:color="auto" w:fill="auto"/>
          </w:tcPr>
          <w:p w:rsidR="005C34B9" w:rsidRPr="00D221E7" w:rsidRDefault="0049330C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lang w:val="uk-UA"/>
              </w:rPr>
              <w:t>-</w:t>
            </w:r>
          </w:p>
        </w:tc>
        <w:tc>
          <w:tcPr>
            <w:tcW w:w="1088" w:type="dxa"/>
            <w:gridSpan w:val="3"/>
            <w:shd w:val="clear" w:color="auto" w:fill="auto"/>
          </w:tcPr>
          <w:p w:rsidR="005C34B9" w:rsidRPr="00D221E7" w:rsidRDefault="0049330C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lang w:val="uk-UA"/>
              </w:rPr>
              <w:t>-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5C34B9" w:rsidRPr="00D221E7" w:rsidRDefault="0049330C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lang w:val="uk-UA"/>
              </w:rPr>
              <w:t>-</w:t>
            </w:r>
          </w:p>
        </w:tc>
        <w:tc>
          <w:tcPr>
            <w:tcW w:w="1038" w:type="dxa"/>
            <w:gridSpan w:val="3"/>
            <w:shd w:val="clear" w:color="auto" w:fill="auto"/>
          </w:tcPr>
          <w:p w:rsidR="005C34B9" w:rsidRPr="00D221E7" w:rsidRDefault="0049330C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lang w:val="uk-UA"/>
              </w:rPr>
              <w:t>-</w:t>
            </w:r>
          </w:p>
        </w:tc>
        <w:tc>
          <w:tcPr>
            <w:tcW w:w="1324" w:type="dxa"/>
            <w:gridSpan w:val="2"/>
            <w:shd w:val="clear" w:color="auto" w:fill="auto"/>
          </w:tcPr>
          <w:p w:rsidR="005C34B9" w:rsidRPr="00D221E7" w:rsidRDefault="0049330C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lang w:val="uk-UA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5C34B9" w:rsidRPr="00D221E7" w:rsidRDefault="0049330C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lang w:val="uk-UA"/>
              </w:rPr>
              <w:t>-</w:t>
            </w:r>
          </w:p>
        </w:tc>
      </w:tr>
    </w:tbl>
    <w:p w:rsidR="005C34B9" w:rsidRPr="00D221E7" w:rsidRDefault="005C34B9" w:rsidP="005C34B9">
      <w:pPr>
        <w:pStyle w:val="a3"/>
        <w:ind w:left="2081"/>
        <w:rPr>
          <w:rFonts w:ascii="Times New Roman" w:hAnsi="Times New Roman" w:cs="Times New Roman"/>
          <w:b/>
          <w:sz w:val="24"/>
          <w:szCs w:val="24"/>
        </w:rPr>
      </w:pPr>
    </w:p>
    <w:p w:rsidR="001F5E70" w:rsidRDefault="001F5E70" w:rsidP="005C34B9">
      <w:pPr>
        <w:pStyle w:val="a3"/>
        <w:ind w:left="2081"/>
        <w:rPr>
          <w:rFonts w:ascii="Times New Roman" w:hAnsi="Times New Roman" w:cs="Times New Roman"/>
          <w:b/>
          <w:sz w:val="20"/>
        </w:rPr>
      </w:pPr>
    </w:p>
    <w:p w:rsidR="001F5E70" w:rsidRDefault="001F5E70" w:rsidP="005C34B9">
      <w:pPr>
        <w:pStyle w:val="a3"/>
        <w:ind w:left="2081"/>
        <w:rPr>
          <w:rFonts w:ascii="Times New Roman" w:hAnsi="Times New Roman" w:cs="Times New Roman"/>
          <w:b/>
          <w:sz w:val="20"/>
          <w:lang w:val="uk-UA"/>
        </w:rPr>
      </w:pPr>
    </w:p>
    <w:p w:rsidR="005C34B9" w:rsidRPr="00D221E7" w:rsidRDefault="004D3C06" w:rsidP="005C34B9">
      <w:pPr>
        <w:pStyle w:val="a3"/>
        <w:ind w:left="2081"/>
        <w:rPr>
          <w:rFonts w:ascii="Times New Roman" w:hAnsi="Times New Roman" w:cs="Times New Roman"/>
          <w:b/>
          <w:sz w:val="20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>В. о. д</w:t>
      </w:r>
      <w:r w:rsidR="001F5E70" w:rsidRPr="001F5E70">
        <w:rPr>
          <w:rFonts w:ascii="Times New Roman" w:hAnsi="Times New Roman" w:cs="Times New Roman"/>
          <w:b/>
          <w:sz w:val="24"/>
          <w:szCs w:val="24"/>
          <w:lang w:val="uk-UA"/>
        </w:rPr>
        <w:t>иректор</w:t>
      </w:r>
      <w:r w:rsidR="006F5C53">
        <w:rPr>
          <w:rFonts w:ascii="Times New Roman" w:hAnsi="Times New Roman" w:cs="Times New Roman"/>
          <w:b/>
          <w:sz w:val="24"/>
          <w:szCs w:val="24"/>
          <w:lang w:val="uk-UA"/>
        </w:rPr>
        <w:t>а</w:t>
      </w:r>
      <w:r w:rsidR="001F5E70" w:rsidRPr="001F5E70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департаменту</w:t>
      </w:r>
      <w:r w:rsidR="001F5E70">
        <w:rPr>
          <w:rFonts w:ascii="Times New Roman" w:hAnsi="Times New Roman" w:cs="Times New Roman"/>
          <w:b/>
          <w:sz w:val="20"/>
          <w:lang w:val="uk-UA"/>
        </w:rPr>
        <w:t xml:space="preserve">                              </w:t>
      </w:r>
      <w:r w:rsidR="005C34B9" w:rsidRPr="00D221E7">
        <w:rPr>
          <w:rFonts w:ascii="Times New Roman" w:hAnsi="Times New Roman" w:cs="Times New Roman"/>
          <w:b/>
          <w:sz w:val="20"/>
        </w:rPr>
        <w:tab/>
      </w:r>
      <w:r w:rsidR="001F5E70">
        <w:rPr>
          <w:rFonts w:ascii="Times New Roman" w:hAnsi="Times New Roman" w:cs="Times New Roman"/>
          <w:b/>
          <w:sz w:val="24"/>
          <w:szCs w:val="24"/>
        </w:rPr>
        <w:t>__</w:t>
      </w:r>
      <w:r>
        <w:rPr>
          <w:rFonts w:ascii="Times New Roman" w:hAnsi="Times New Roman" w:cs="Times New Roman"/>
          <w:b/>
          <w:sz w:val="24"/>
          <w:szCs w:val="24"/>
          <w:u w:val="single"/>
          <w:lang w:val="uk-UA"/>
        </w:rPr>
        <w:t>С. ПОПОВИЧ</w:t>
      </w:r>
      <w:r w:rsidR="001F5E70" w:rsidRPr="001F5E70">
        <w:rPr>
          <w:rFonts w:ascii="Times New Roman" w:hAnsi="Times New Roman" w:cs="Times New Roman"/>
          <w:b/>
          <w:sz w:val="24"/>
          <w:szCs w:val="24"/>
          <w:u w:val="single"/>
        </w:rPr>
        <w:t>__</w:t>
      </w:r>
      <w:r w:rsidR="005C34B9" w:rsidRPr="00D221E7">
        <w:rPr>
          <w:rFonts w:ascii="Times New Roman" w:hAnsi="Times New Roman" w:cs="Times New Roman"/>
          <w:b/>
          <w:sz w:val="20"/>
        </w:rPr>
        <w:t xml:space="preserve"> </w:t>
      </w:r>
      <w:r w:rsidR="005C34B9" w:rsidRPr="00D221E7">
        <w:rPr>
          <w:rFonts w:ascii="Times New Roman" w:hAnsi="Times New Roman" w:cs="Times New Roman"/>
          <w:b/>
          <w:sz w:val="20"/>
        </w:rPr>
        <w:tab/>
      </w:r>
      <w:r w:rsidR="005C34B9" w:rsidRPr="00D221E7">
        <w:rPr>
          <w:rFonts w:ascii="Times New Roman" w:hAnsi="Times New Roman" w:cs="Times New Roman"/>
          <w:b/>
          <w:sz w:val="20"/>
        </w:rPr>
        <w:tab/>
      </w:r>
      <w:r w:rsidR="005C34B9" w:rsidRPr="00D221E7">
        <w:rPr>
          <w:rFonts w:ascii="Times New Roman" w:hAnsi="Times New Roman" w:cs="Times New Roman"/>
          <w:b/>
          <w:sz w:val="20"/>
        </w:rPr>
        <w:tab/>
      </w:r>
      <w:r w:rsidR="005C34B9">
        <w:rPr>
          <w:rFonts w:ascii="Times New Roman" w:hAnsi="Times New Roman" w:cs="Times New Roman"/>
          <w:b/>
          <w:sz w:val="20"/>
        </w:rPr>
        <w:tab/>
      </w:r>
      <w:r w:rsidR="005C34B9">
        <w:rPr>
          <w:rFonts w:ascii="Times New Roman" w:hAnsi="Times New Roman" w:cs="Times New Roman"/>
          <w:b/>
          <w:sz w:val="20"/>
        </w:rPr>
        <w:tab/>
      </w:r>
      <w:r w:rsidR="001F5E70">
        <w:rPr>
          <w:rFonts w:ascii="Times New Roman" w:hAnsi="Times New Roman" w:cs="Times New Roman"/>
          <w:b/>
          <w:sz w:val="20"/>
        </w:rPr>
        <w:tab/>
      </w:r>
      <w:r w:rsidR="001F5E70">
        <w:rPr>
          <w:rFonts w:ascii="Times New Roman" w:hAnsi="Times New Roman" w:cs="Times New Roman"/>
          <w:b/>
          <w:sz w:val="20"/>
          <w:lang w:val="uk-UA"/>
        </w:rPr>
        <w:t xml:space="preserve">      </w:t>
      </w:r>
      <w:r w:rsidR="005C34B9" w:rsidRPr="00D221E7">
        <w:rPr>
          <w:rFonts w:ascii="Times New Roman" w:hAnsi="Times New Roman" w:cs="Times New Roman"/>
          <w:b/>
          <w:sz w:val="20"/>
        </w:rPr>
        <w:t>_____________</w:t>
      </w:r>
    </w:p>
    <w:p w:rsidR="005C34B9" w:rsidRPr="00D221E7" w:rsidRDefault="005C34B9" w:rsidP="005C34B9">
      <w:pPr>
        <w:pStyle w:val="a3"/>
        <w:ind w:left="2080"/>
        <w:rPr>
          <w:rFonts w:ascii="Times New Roman" w:hAnsi="Times New Roman" w:cs="Times New Roman"/>
          <w:b/>
          <w:sz w:val="20"/>
        </w:rPr>
      </w:pPr>
      <w:r w:rsidRPr="00D221E7">
        <w:rPr>
          <w:rFonts w:ascii="Times New Roman" w:hAnsi="Times New Roman" w:cs="Times New Roman"/>
          <w:b/>
          <w:sz w:val="20"/>
        </w:rPr>
        <w:tab/>
      </w:r>
      <w:r w:rsidRPr="00D221E7">
        <w:rPr>
          <w:rFonts w:ascii="Times New Roman" w:hAnsi="Times New Roman" w:cs="Times New Roman"/>
          <w:b/>
          <w:sz w:val="20"/>
        </w:rPr>
        <w:tab/>
        <w:t>(</w:t>
      </w:r>
      <w:proofErr w:type="spellStart"/>
      <w:r w:rsidRPr="00D221E7">
        <w:rPr>
          <w:rFonts w:ascii="Times New Roman" w:hAnsi="Times New Roman" w:cs="Times New Roman"/>
          <w:b/>
          <w:sz w:val="20"/>
        </w:rPr>
        <w:t>Ім’я</w:t>
      </w:r>
      <w:proofErr w:type="spellEnd"/>
      <w:r w:rsidRPr="00D221E7">
        <w:rPr>
          <w:rFonts w:ascii="Times New Roman" w:hAnsi="Times New Roman" w:cs="Times New Roman"/>
          <w:b/>
          <w:sz w:val="20"/>
        </w:rPr>
        <w:t xml:space="preserve"> та </w:t>
      </w:r>
      <w:proofErr w:type="spellStart"/>
      <w:r w:rsidRPr="00D221E7">
        <w:rPr>
          <w:rFonts w:ascii="Times New Roman" w:hAnsi="Times New Roman" w:cs="Times New Roman"/>
          <w:b/>
          <w:sz w:val="20"/>
        </w:rPr>
        <w:t>прізвище</w:t>
      </w:r>
      <w:proofErr w:type="spellEnd"/>
      <w:r w:rsidRPr="00D221E7">
        <w:rPr>
          <w:rFonts w:ascii="Times New Roman" w:hAnsi="Times New Roman" w:cs="Times New Roman"/>
          <w:b/>
          <w:sz w:val="20"/>
        </w:rPr>
        <w:t>)</w:t>
      </w:r>
      <w:r w:rsidRPr="00D221E7">
        <w:rPr>
          <w:rFonts w:ascii="Times New Roman" w:hAnsi="Times New Roman" w:cs="Times New Roman"/>
          <w:b/>
          <w:sz w:val="20"/>
        </w:rPr>
        <w:tab/>
      </w:r>
      <w:r w:rsidRPr="00D221E7">
        <w:rPr>
          <w:rFonts w:ascii="Times New Roman" w:hAnsi="Times New Roman" w:cs="Times New Roman"/>
          <w:b/>
          <w:sz w:val="20"/>
        </w:rPr>
        <w:tab/>
      </w:r>
      <w:r w:rsidRPr="00D221E7">
        <w:rPr>
          <w:rFonts w:ascii="Times New Roman" w:hAnsi="Times New Roman" w:cs="Times New Roman"/>
          <w:b/>
          <w:sz w:val="20"/>
        </w:rPr>
        <w:tab/>
      </w:r>
      <w:r w:rsidRPr="00D221E7">
        <w:rPr>
          <w:rFonts w:ascii="Times New Roman" w:hAnsi="Times New Roman" w:cs="Times New Roman"/>
          <w:b/>
          <w:sz w:val="20"/>
        </w:rPr>
        <w:tab/>
      </w:r>
      <w:r w:rsidRPr="00D221E7">
        <w:rPr>
          <w:rFonts w:ascii="Times New Roman" w:hAnsi="Times New Roman" w:cs="Times New Roman"/>
          <w:b/>
          <w:sz w:val="20"/>
        </w:rPr>
        <w:tab/>
      </w:r>
      <w:r w:rsidRPr="00D221E7">
        <w:rPr>
          <w:rFonts w:ascii="Times New Roman" w:hAnsi="Times New Roman" w:cs="Times New Roman"/>
          <w:b/>
          <w:sz w:val="20"/>
        </w:rPr>
        <w:tab/>
      </w:r>
      <w:r w:rsidRPr="00D221E7">
        <w:rPr>
          <w:rFonts w:ascii="Times New Roman" w:hAnsi="Times New Roman" w:cs="Times New Roman"/>
          <w:b/>
          <w:sz w:val="20"/>
        </w:rPr>
        <w:tab/>
        <w:t>(</w:t>
      </w:r>
      <w:proofErr w:type="spellStart"/>
      <w:r w:rsidRPr="00D221E7">
        <w:rPr>
          <w:rFonts w:ascii="Times New Roman" w:hAnsi="Times New Roman" w:cs="Times New Roman"/>
          <w:b/>
          <w:sz w:val="20"/>
        </w:rPr>
        <w:t>підпис</w:t>
      </w:r>
      <w:proofErr w:type="spellEnd"/>
      <w:r w:rsidRPr="00D221E7">
        <w:rPr>
          <w:rFonts w:ascii="Times New Roman" w:hAnsi="Times New Roman" w:cs="Times New Roman"/>
          <w:b/>
          <w:sz w:val="20"/>
        </w:rPr>
        <w:t>)</w:t>
      </w:r>
    </w:p>
    <w:p w:rsidR="00FD30EF" w:rsidRDefault="00FD30EF" w:rsidP="005C34B9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 w:cs="Times New Roman"/>
          <w:b/>
          <w:bCs/>
          <w:sz w:val="20"/>
          <w:szCs w:val="20"/>
          <w:lang w:val="uk-UA"/>
        </w:rPr>
      </w:pPr>
    </w:p>
    <w:p w:rsidR="00FD30EF" w:rsidRDefault="00FD30EF" w:rsidP="005C34B9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 w:cs="Times New Roman"/>
          <w:b/>
          <w:bCs/>
          <w:sz w:val="20"/>
          <w:szCs w:val="20"/>
          <w:lang w:val="uk-UA"/>
        </w:rPr>
      </w:pPr>
    </w:p>
    <w:p w:rsidR="005C34B9" w:rsidRDefault="005C34B9" w:rsidP="00314410">
      <w:pPr>
        <w:keepNext/>
        <w:spacing w:after="0" w:line="240" w:lineRule="auto"/>
        <w:ind w:left="13894" w:hanging="34"/>
        <w:outlineLvl w:val="4"/>
        <w:rPr>
          <w:rFonts w:ascii="Times New Roman" w:hAnsi="Times New Roman"/>
          <w:bCs/>
          <w:lang w:val="uk-UA"/>
        </w:rPr>
      </w:pPr>
    </w:p>
    <w:sectPr w:rsidR="005C34B9" w:rsidSect="00A71F25">
      <w:pgSz w:w="16838" w:h="11906" w:orient="landscape"/>
      <w:pgMar w:top="426" w:right="850" w:bottom="568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F5F2287"/>
    <w:multiLevelType w:val="hybridMultilevel"/>
    <w:tmpl w:val="14BE3F30"/>
    <w:lvl w:ilvl="0" w:tplc="6EE823C2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 w15:restartNumberingAfterBreak="0">
    <w:nsid w:val="640853EF"/>
    <w:multiLevelType w:val="hybridMultilevel"/>
    <w:tmpl w:val="9E10505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6ACB"/>
    <w:rsid w:val="00016C4F"/>
    <w:rsid w:val="00107121"/>
    <w:rsid w:val="001702D6"/>
    <w:rsid w:val="001D7292"/>
    <w:rsid w:val="001F5E70"/>
    <w:rsid w:val="002B3DFD"/>
    <w:rsid w:val="00301DEF"/>
    <w:rsid w:val="00314410"/>
    <w:rsid w:val="003344A4"/>
    <w:rsid w:val="0034365C"/>
    <w:rsid w:val="00352F94"/>
    <w:rsid w:val="003C6FA5"/>
    <w:rsid w:val="00467B3B"/>
    <w:rsid w:val="0049330C"/>
    <w:rsid w:val="004963EB"/>
    <w:rsid w:val="004B0EF4"/>
    <w:rsid w:val="004D3C06"/>
    <w:rsid w:val="00521027"/>
    <w:rsid w:val="005C34B9"/>
    <w:rsid w:val="005D44C4"/>
    <w:rsid w:val="0064348C"/>
    <w:rsid w:val="006B34A3"/>
    <w:rsid w:val="006F5C53"/>
    <w:rsid w:val="00712D6E"/>
    <w:rsid w:val="00734E5E"/>
    <w:rsid w:val="0082669C"/>
    <w:rsid w:val="00856B40"/>
    <w:rsid w:val="008910BE"/>
    <w:rsid w:val="008C5BF6"/>
    <w:rsid w:val="009C74E9"/>
    <w:rsid w:val="00A264B4"/>
    <w:rsid w:val="00A4597F"/>
    <w:rsid w:val="00A71F25"/>
    <w:rsid w:val="00A74FF9"/>
    <w:rsid w:val="00B14CFB"/>
    <w:rsid w:val="00B45F1B"/>
    <w:rsid w:val="00BE64ED"/>
    <w:rsid w:val="00C204F1"/>
    <w:rsid w:val="00C602CA"/>
    <w:rsid w:val="00C71DA9"/>
    <w:rsid w:val="00C847AB"/>
    <w:rsid w:val="00CD4763"/>
    <w:rsid w:val="00CF6F22"/>
    <w:rsid w:val="00D61C90"/>
    <w:rsid w:val="00D61E5A"/>
    <w:rsid w:val="00DE0E9B"/>
    <w:rsid w:val="00DE7E61"/>
    <w:rsid w:val="00E858D6"/>
    <w:rsid w:val="00EB2D58"/>
    <w:rsid w:val="00FA39BC"/>
    <w:rsid w:val="00FB6ACB"/>
    <w:rsid w:val="00FD30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545DCF8-8642-4518-A895-4CCFA1B3E5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4410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144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14410"/>
    <w:rPr>
      <w:rFonts w:eastAsiaTheme="minorEastAsia"/>
      <w:lang w:val="ru-RU" w:eastAsia="ru-RU"/>
    </w:rPr>
  </w:style>
  <w:style w:type="paragraph" w:styleId="a5">
    <w:name w:val="Balloon Text"/>
    <w:basedOn w:val="a"/>
    <w:link w:val="a6"/>
    <w:uiPriority w:val="99"/>
    <w:semiHidden/>
    <w:unhideWhenUsed/>
    <w:rsid w:val="002B3DF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B3DFD"/>
    <w:rPr>
      <w:rFonts w:ascii="Segoe UI" w:eastAsiaTheme="minorEastAsia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3</Pages>
  <Words>784</Words>
  <Characters>4470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34</cp:revision>
  <cp:lastPrinted>2022-02-22T07:04:00Z</cp:lastPrinted>
  <dcterms:created xsi:type="dcterms:W3CDTF">2021-02-07T18:02:00Z</dcterms:created>
  <dcterms:modified xsi:type="dcterms:W3CDTF">2022-02-22T07:04:00Z</dcterms:modified>
</cp:coreProperties>
</file>